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45" w:rsidRDefault="00A16BFF">
      <w:pPr>
        <w:pStyle w:val="a3"/>
        <w:ind w:left="18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59427" cy="3703320"/>
            <wp:effectExtent l="0" t="0" r="0" b="0"/>
            <wp:docPr id="1" name="image1.jpeg" descr="Премиум векторы | Дети играют с различными игру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427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345" w:rsidRDefault="00A16BFF">
      <w:pPr>
        <w:pStyle w:val="a4"/>
        <w:spacing w:before="10"/>
        <w:ind w:right="813"/>
      </w:pPr>
      <w:r>
        <w:rPr>
          <w:rFonts w:ascii="Arial" w:hAnsi="Arial"/>
          <w:color w:val="189043"/>
        </w:rPr>
        <w:t>Программа</w:t>
      </w:r>
      <w:r>
        <w:rPr>
          <w:rFonts w:ascii="Arial" w:hAnsi="Arial"/>
          <w:color w:val="189043"/>
          <w:spacing w:val="-13"/>
        </w:rPr>
        <w:t xml:space="preserve"> </w:t>
      </w:r>
      <w:r>
        <w:rPr>
          <w:rFonts w:ascii="Arial" w:hAnsi="Arial"/>
          <w:color w:val="189043"/>
        </w:rPr>
        <w:t>кружка</w:t>
      </w:r>
      <w:r>
        <w:rPr>
          <w:rFonts w:ascii="Arial" w:hAnsi="Arial"/>
          <w:color w:val="189043"/>
          <w:spacing w:val="-10"/>
        </w:rPr>
        <w:t xml:space="preserve"> </w:t>
      </w:r>
      <w:r>
        <w:rPr>
          <w:rFonts w:ascii="Arial" w:hAnsi="Arial"/>
          <w:color w:val="189043"/>
        </w:rPr>
        <w:t>«Играем</w:t>
      </w:r>
      <w:r>
        <w:rPr>
          <w:rFonts w:ascii="Arial" w:hAnsi="Arial"/>
          <w:color w:val="189043"/>
          <w:spacing w:val="-12"/>
        </w:rPr>
        <w:t xml:space="preserve"> </w:t>
      </w:r>
      <w:r>
        <w:rPr>
          <w:rFonts w:ascii="Arial" w:hAnsi="Arial"/>
          <w:color w:val="189043"/>
        </w:rPr>
        <w:t>вместе»</w:t>
      </w:r>
      <w:r>
        <w:rPr>
          <w:rFonts w:ascii="Arial" w:hAnsi="Arial"/>
          <w:color w:val="189043"/>
          <w:spacing w:val="-131"/>
        </w:rPr>
        <w:t xml:space="preserve"> </w:t>
      </w:r>
      <w:r>
        <w:rPr>
          <w:color w:val="189043"/>
        </w:rPr>
        <w:t>(развитие социально-коммуникативных</w:t>
      </w:r>
      <w:r>
        <w:rPr>
          <w:color w:val="189043"/>
          <w:spacing w:val="1"/>
        </w:rPr>
        <w:t xml:space="preserve"> </w:t>
      </w:r>
      <w:r>
        <w:rPr>
          <w:color w:val="189043"/>
        </w:rPr>
        <w:t>умений</w:t>
      </w:r>
      <w:r>
        <w:rPr>
          <w:color w:val="189043"/>
          <w:spacing w:val="-4"/>
        </w:rPr>
        <w:t xml:space="preserve"> </w:t>
      </w:r>
      <w:r>
        <w:rPr>
          <w:color w:val="189043"/>
        </w:rPr>
        <w:t>детей</w:t>
      </w:r>
      <w:r>
        <w:rPr>
          <w:color w:val="189043"/>
          <w:spacing w:val="-1"/>
        </w:rPr>
        <w:t xml:space="preserve"> </w:t>
      </w:r>
      <w:r>
        <w:rPr>
          <w:color w:val="189043"/>
        </w:rPr>
        <w:t>4-5</w:t>
      </w:r>
      <w:r>
        <w:rPr>
          <w:color w:val="189043"/>
          <w:spacing w:val="-2"/>
        </w:rPr>
        <w:t xml:space="preserve"> </w:t>
      </w:r>
      <w:r>
        <w:rPr>
          <w:color w:val="189043"/>
        </w:rPr>
        <w:t>лет)</w:t>
      </w:r>
    </w:p>
    <w:p w:rsidR="005D0345" w:rsidRDefault="005D0345">
      <w:pPr>
        <w:pStyle w:val="a3"/>
        <w:ind w:left="0" w:firstLine="0"/>
        <w:jc w:val="left"/>
        <w:rPr>
          <w:rFonts w:ascii="Calibri"/>
          <w:b/>
          <w:sz w:val="48"/>
        </w:rPr>
      </w:pPr>
    </w:p>
    <w:p w:rsidR="005D0345" w:rsidRDefault="005D0345">
      <w:pPr>
        <w:pStyle w:val="a3"/>
        <w:ind w:left="0" w:firstLine="0"/>
        <w:jc w:val="left"/>
        <w:rPr>
          <w:rFonts w:ascii="Calibri"/>
          <w:b/>
          <w:sz w:val="48"/>
        </w:rPr>
      </w:pPr>
    </w:p>
    <w:p w:rsidR="005D0345" w:rsidRDefault="005D0345">
      <w:pPr>
        <w:pStyle w:val="a3"/>
        <w:ind w:left="0" w:firstLine="0"/>
        <w:jc w:val="left"/>
        <w:rPr>
          <w:rFonts w:ascii="Calibri"/>
          <w:b/>
          <w:sz w:val="48"/>
        </w:rPr>
      </w:pPr>
    </w:p>
    <w:p w:rsidR="005D0345" w:rsidRDefault="005D0345">
      <w:pPr>
        <w:pStyle w:val="a3"/>
        <w:spacing w:before="4"/>
        <w:ind w:left="0" w:firstLine="0"/>
        <w:jc w:val="left"/>
        <w:rPr>
          <w:rFonts w:ascii="Calibri"/>
          <w:b/>
          <w:sz w:val="48"/>
        </w:rPr>
      </w:pPr>
    </w:p>
    <w:p w:rsidR="005D0345" w:rsidRDefault="00A16BFF">
      <w:pPr>
        <w:pStyle w:val="a4"/>
        <w:ind w:left="7337" w:firstLine="110"/>
        <w:jc w:val="both"/>
        <w:rPr>
          <w:color w:val="189043"/>
        </w:rPr>
      </w:pPr>
      <w:r>
        <w:rPr>
          <w:color w:val="189043"/>
          <w:spacing w:val="-1"/>
        </w:rPr>
        <w:t>составитель:</w:t>
      </w:r>
      <w:r>
        <w:rPr>
          <w:color w:val="189043"/>
          <w:spacing w:val="-107"/>
        </w:rPr>
        <w:t xml:space="preserve"> </w:t>
      </w:r>
      <w:r>
        <w:rPr>
          <w:color w:val="189043"/>
        </w:rPr>
        <w:t>воспитатель</w:t>
      </w:r>
      <w:r>
        <w:rPr>
          <w:color w:val="189043"/>
          <w:spacing w:val="1"/>
        </w:rPr>
        <w:t xml:space="preserve"> </w:t>
      </w:r>
    </w:p>
    <w:p w:rsidR="00A16BFF" w:rsidRDefault="00A16BFF">
      <w:pPr>
        <w:pStyle w:val="a4"/>
        <w:ind w:left="7337" w:firstLine="110"/>
        <w:jc w:val="both"/>
      </w:pPr>
      <w:r>
        <w:rPr>
          <w:color w:val="189043"/>
        </w:rPr>
        <w:t>Павлова Е.С.</w:t>
      </w:r>
    </w:p>
    <w:p w:rsidR="005D0345" w:rsidRDefault="005D0345">
      <w:pPr>
        <w:jc w:val="both"/>
        <w:sectPr w:rsidR="005D0345">
          <w:type w:val="continuous"/>
          <w:pgSz w:w="11910" w:h="16840"/>
          <w:pgMar w:top="1120" w:right="680" w:bottom="280" w:left="980" w:header="720" w:footer="720" w:gutter="0"/>
          <w:cols w:space="720"/>
        </w:sectPr>
      </w:pPr>
    </w:p>
    <w:p w:rsidR="005D0345" w:rsidRDefault="00A16BFF">
      <w:pPr>
        <w:pStyle w:val="Heading1"/>
        <w:spacing w:before="71"/>
      </w:pPr>
      <w:r>
        <w:rPr>
          <w:color w:val="333333"/>
        </w:rPr>
        <w:lastRenderedPageBreak/>
        <w:t>Пояснительная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записка:</w:t>
      </w:r>
    </w:p>
    <w:p w:rsidR="005D0345" w:rsidRDefault="00A16BFF">
      <w:pPr>
        <w:pStyle w:val="a3"/>
        <w:spacing w:before="129"/>
        <w:ind w:right="163"/>
      </w:pPr>
      <w:r>
        <w:rPr>
          <w:color w:val="333333"/>
        </w:rPr>
        <w:t>Игровая деятельность является основной деятельностью детей в возрасте 4-5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постигает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</w:t>
      </w:r>
      <w:proofErr w:type="gramStart"/>
      <w:r>
        <w:rPr>
          <w:color w:val="333333"/>
        </w:rPr>
        <w:t>и-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преобразовательной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постигает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систему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межличностных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осваивает социальные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роли.</w:t>
      </w:r>
    </w:p>
    <w:p w:rsidR="005D0345" w:rsidRDefault="00A16BFF">
      <w:pPr>
        <w:pStyle w:val="a3"/>
        <w:spacing w:before="135"/>
        <w:ind w:right="165"/>
      </w:pPr>
      <w:r>
        <w:rPr>
          <w:b/>
          <w:color w:val="333333"/>
        </w:rPr>
        <w:t xml:space="preserve">Игра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специфическая,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объективно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развивающая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взрослыми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целях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общения. В игре формируются все стороны личности ребенка. Особенно в тех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играх, которые создаются самими детьми – творческих или сюжетно-ролевых.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Дети воспроизводят в ролях все то, что видят вокруг себя в жизни и 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взрослых.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психики,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впоследствии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преуспевать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сложатся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 с другими людьми.</w:t>
      </w:r>
    </w:p>
    <w:p w:rsidR="005D0345" w:rsidRDefault="00A16BFF">
      <w:pPr>
        <w:pStyle w:val="a3"/>
        <w:spacing w:before="137"/>
        <w:ind w:right="173"/>
      </w:pPr>
      <w:r>
        <w:rPr>
          <w:color w:val="333333"/>
        </w:rPr>
        <w:t>Игра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довольно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качеств,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организованность,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самоконтроль,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всех,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регулируют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поведение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ограничивают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импульсивность.</w:t>
      </w:r>
    </w:p>
    <w:p w:rsidR="005D0345" w:rsidRDefault="00A16BFF">
      <w:pPr>
        <w:pStyle w:val="a3"/>
        <w:spacing w:before="135"/>
        <w:ind w:right="165"/>
      </w:pPr>
      <w:r>
        <w:rPr>
          <w:color w:val="333333"/>
        </w:rPr>
        <w:t>В программе определены задачи развития и совершенствования всех видов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разностороннему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раскрытию индивидуальных способностей ребёнка, развитию у них интереса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различным видам деятельности, желанию а</w:t>
      </w:r>
      <w:r>
        <w:rPr>
          <w:color w:val="333333"/>
        </w:rPr>
        <w:t>ктивно участвовать в продуктивной,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одобряемой обществом деятельности, умению самостоятельно организовать своё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обогащает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взаимодействия детей, что в своей совокупности даёт большой воспитательный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</w:t>
      </w:r>
      <w:r>
        <w:rPr>
          <w:color w:val="333333"/>
        </w:rPr>
        <w:t>кт.</w:t>
      </w:r>
    </w:p>
    <w:p w:rsidR="005D0345" w:rsidRDefault="00A16BFF">
      <w:pPr>
        <w:pStyle w:val="a3"/>
        <w:spacing w:before="135"/>
        <w:ind w:right="163"/>
      </w:pPr>
      <w:r>
        <w:rPr>
          <w:color w:val="333333"/>
        </w:rPr>
        <w:t>Стратегия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строится на основе исследований отечественных ученых (Л.С. </w:t>
      </w:r>
      <w:proofErr w:type="spellStart"/>
      <w:r>
        <w:rPr>
          <w:color w:val="333333"/>
        </w:rPr>
        <w:t>Выготский</w:t>
      </w:r>
      <w:proofErr w:type="spellEnd"/>
      <w:r>
        <w:rPr>
          <w:color w:val="333333"/>
        </w:rPr>
        <w:t>, Д.Б.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Эльконин</w:t>
      </w:r>
      <w:proofErr w:type="spellEnd"/>
      <w:r>
        <w:rPr>
          <w:color w:val="333333"/>
        </w:rPr>
        <w:t>, А.П. Усова и др.), рассматривавших игру как важнейшую и 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эффективную в раннем и дошкольном де</w:t>
      </w:r>
      <w:r>
        <w:rPr>
          <w:color w:val="333333"/>
        </w:rPr>
        <w:t>тстве форму социализации ребенка.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 дети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овладевают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полноценного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сюжетно-ролевых, дидактических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</w:t>
      </w:r>
      <w:proofErr w:type="gramStart"/>
      <w:r>
        <w:rPr>
          <w:color w:val="333333"/>
        </w:rPr>
        <w:t>р-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драматизаций,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предметами-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заместителями.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называемых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“жизненной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лабораторией”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(С.Т.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Шацкий</w:t>
      </w:r>
      <w:proofErr w:type="spellEnd"/>
      <w:r>
        <w:rPr>
          <w:color w:val="333333"/>
        </w:rPr>
        <w:t>), наиболее плотно проявляется личность ребёнка, поэтому игра 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средством всестороннего развития (умственного, эстетич</w:t>
      </w:r>
      <w:r>
        <w:rPr>
          <w:color w:val="333333"/>
        </w:rPr>
        <w:t>еского, нравственного,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физического).</w:t>
      </w:r>
    </w:p>
    <w:p w:rsidR="005D0345" w:rsidRDefault="00A16BFF">
      <w:pPr>
        <w:pStyle w:val="Heading1"/>
        <w:spacing w:before="140"/>
      </w:pPr>
      <w:r>
        <w:rPr>
          <w:color w:val="333333"/>
        </w:rPr>
        <w:t>Цели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программы: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883"/>
        </w:tabs>
        <w:spacing w:before="131"/>
        <w:ind w:left="882"/>
        <w:rPr>
          <w:sz w:val="28"/>
        </w:rPr>
      </w:pPr>
      <w:r>
        <w:rPr>
          <w:color w:val="333333"/>
          <w:sz w:val="28"/>
        </w:rPr>
        <w:t>развивать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интерес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различным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видам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игр;</w:t>
      </w:r>
    </w:p>
    <w:p w:rsidR="005D0345" w:rsidRDefault="005D0345">
      <w:pPr>
        <w:jc w:val="both"/>
        <w:rPr>
          <w:sz w:val="28"/>
        </w:rPr>
        <w:sectPr w:rsidR="005D0345">
          <w:pgSz w:w="11910" w:h="16840"/>
          <w:pgMar w:top="1500" w:right="680" w:bottom="280" w:left="980" w:header="720" w:footer="720" w:gutter="0"/>
          <w:cols w:space="720"/>
        </w:sectPr>
      </w:pPr>
    </w:p>
    <w:p w:rsidR="005D0345" w:rsidRDefault="00A16BFF">
      <w:pPr>
        <w:pStyle w:val="a5"/>
        <w:numPr>
          <w:ilvl w:val="0"/>
          <w:numId w:val="4"/>
        </w:numPr>
        <w:tabs>
          <w:tab w:val="left" w:pos="963"/>
        </w:tabs>
        <w:spacing w:before="67" w:line="242" w:lineRule="auto"/>
        <w:ind w:right="173" w:firstLine="566"/>
        <w:jc w:val="left"/>
        <w:rPr>
          <w:sz w:val="28"/>
        </w:rPr>
      </w:pPr>
      <w:r>
        <w:rPr>
          <w:color w:val="333333"/>
          <w:sz w:val="28"/>
        </w:rPr>
        <w:lastRenderedPageBreak/>
        <w:t>формировать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положительные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взаимоотношения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между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детьми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игры.</w:t>
      </w:r>
    </w:p>
    <w:p w:rsidR="005D0345" w:rsidRDefault="00A16BFF">
      <w:pPr>
        <w:pStyle w:val="Heading1"/>
        <w:jc w:val="left"/>
      </w:pPr>
      <w:r>
        <w:rPr>
          <w:color w:val="333333"/>
        </w:rPr>
        <w:t>Задачи: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960"/>
        </w:tabs>
        <w:spacing w:before="129"/>
        <w:ind w:right="170" w:firstLine="566"/>
        <w:rPr>
          <w:sz w:val="28"/>
        </w:rPr>
      </w:pPr>
      <w:r>
        <w:rPr>
          <w:color w:val="333333"/>
          <w:sz w:val="28"/>
        </w:rPr>
        <w:t>учить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выполнять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несколько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одним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переносить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знакомые действия с одного объекта на другой; выполнять с помощью взрослого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несколько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игровых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объединенных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сюжетной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канвой.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Содействовать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желанию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подбирать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игрушки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атрибуты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предметы-заместители;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888"/>
        </w:tabs>
        <w:spacing w:before="135" w:line="242" w:lineRule="auto"/>
        <w:ind w:right="169" w:firstLine="566"/>
        <w:rPr>
          <w:sz w:val="28"/>
        </w:rPr>
      </w:pPr>
      <w:r>
        <w:rPr>
          <w:color w:val="333333"/>
          <w:sz w:val="28"/>
        </w:rPr>
        <w:t>подводить детей к пониманию роли в игре. Формировать начальные навыки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ролевого поведения;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учить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связывать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сюжетные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действия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ролью;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883"/>
        </w:tabs>
        <w:spacing w:before="130"/>
        <w:ind w:left="882"/>
        <w:rPr>
          <w:sz w:val="28"/>
        </w:rPr>
      </w:pPr>
      <w:r>
        <w:rPr>
          <w:color w:val="333333"/>
          <w:sz w:val="28"/>
        </w:rPr>
        <w:t>учить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навыкам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коллективного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взаимодействия;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1054"/>
        </w:tabs>
        <w:spacing w:before="134" w:line="242" w:lineRule="auto"/>
        <w:ind w:right="171" w:firstLine="566"/>
        <w:rPr>
          <w:sz w:val="28"/>
        </w:rPr>
      </w:pPr>
      <w:r>
        <w:rPr>
          <w:color w:val="333333"/>
          <w:sz w:val="28"/>
        </w:rPr>
        <w:t>формировать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нравственные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качества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личности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процессе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игровой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деятельности.</w:t>
      </w:r>
    </w:p>
    <w:p w:rsidR="005D0345" w:rsidRDefault="00A16BFF">
      <w:pPr>
        <w:pStyle w:val="Heading1"/>
      </w:pPr>
      <w:r>
        <w:rPr>
          <w:color w:val="333333"/>
        </w:rPr>
        <w:t>Прогнозируемые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освоении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программы: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1056"/>
        </w:tabs>
        <w:spacing w:before="129" w:line="242" w:lineRule="auto"/>
        <w:ind w:right="177" w:firstLine="566"/>
        <w:rPr>
          <w:sz w:val="28"/>
        </w:rPr>
      </w:pPr>
      <w:r>
        <w:rPr>
          <w:color w:val="333333"/>
          <w:sz w:val="28"/>
        </w:rPr>
        <w:t>дети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научаться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эмоционально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откликаться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предложенную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взрослым;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общаться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ним 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диалоге;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883"/>
        </w:tabs>
        <w:spacing w:before="130"/>
        <w:ind w:left="882"/>
        <w:rPr>
          <w:sz w:val="28"/>
        </w:rPr>
      </w:pPr>
      <w:r>
        <w:rPr>
          <w:color w:val="333333"/>
          <w:sz w:val="28"/>
        </w:rPr>
        <w:t>подражать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действиям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взрослого 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предметами;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924"/>
        </w:tabs>
        <w:spacing w:before="134" w:line="242" w:lineRule="auto"/>
        <w:ind w:right="173" w:firstLine="566"/>
        <w:rPr>
          <w:sz w:val="28"/>
        </w:rPr>
      </w:pPr>
      <w:r>
        <w:rPr>
          <w:color w:val="333333"/>
          <w:sz w:val="28"/>
        </w:rPr>
        <w:t>самостоятельно выполнять игровые действия с предметами, осуществлять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перенос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действий 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объекта 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объект;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883"/>
        </w:tabs>
        <w:spacing w:before="130"/>
        <w:ind w:left="882"/>
        <w:rPr>
          <w:sz w:val="28"/>
        </w:rPr>
      </w:pPr>
      <w:r>
        <w:rPr>
          <w:color w:val="333333"/>
          <w:sz w:val="28"/>
        </w:rPr>
        <w:t>использовать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игре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замещение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недостающего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предмета;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883"/>
        </w:tabs>
        <w:spacing w:before="134"/>
        <w:ind w:left="882"/>
        <w:rPr>
          <w:sz w:val="28"/>
        </w:rPr>
      </w:pPr>
      <w:r>
        <w:rPr>
          <w:color w:val="333333"/>
          <w:sz w:val="28"/>
        </w:rPr>
        <w:t>совместной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игровой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деятельности;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907"/>
        </w:tabs>
        <w:spacing w:before="136"/>
        <w:ind w:right="167" w:firstLine="566"/>
        <w:rPr>
          <w:sz w:val="28"/>
        </w:rPr>
      </w:pPr>
      <w:r>
        <w:rPr>
          <w:color w:val="333333"/>
          <w:sz w:val="28"/>
        </w:rPr>
        <w:t>игра малыша измениться, стала сложней, появился сюжет. Например, если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раньше он просто катал машинку на веревочке, то теперь его грузовик перевозит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кирпичи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постройки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гаража;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905"/>
        </w:tabs>
        <w:spacing w:before="133" w:line="242" w:lineRule="auto"/>
        <w:ind w:right="174" w:firstLine="566"/>
        <w:rPr>
          <w:sz w:val="28"/>
        </w:rPr>
      </w:pPr>
      <w:r>
        <w:rPr>
          <w:color w:val="333333"/>
          <w:sz w:val="28"/>
        </w:rPr>
        <w:t>ребенок начал играть самостоятельно, и, что очень важно, может довольно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долго </w:t>
      </w:r>
      <w:r>
        <w:rPr>
          <w:color w:val="333333"/>
          <w:sz w:val="28"/>
        </w:rPr>
        <w:t>играть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одной игрушкой;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883"/>
        </w:tabs>
        <w:spacing w:before="130"/>
        <w:ind w:left="882"/>
        <w:rPr>
          <w:sz w:val="28"/>
        </w:rPr>
      </w:pPr>
      <w:r>
        <w:rPr>
          <w:color w:val="333333"/>
          <w:sz w:val="28"/>
        </w:rPr>
        <w:t>малыш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принимает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участие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уборке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игрушек;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1118"/>
        </w:tabs>
        <w:spacing w:before="134" w:line="242" w:lineRule="auto"/>
        <w:ind w:right="166" w:firstLine="566"/>
        <w:rPr>
          <w:sz w:val="28"/>
        </w:rPr>
      </w:pPr>
      <w:r>
        <w:rPr>
          <w:color w:val="333333"/>
          <w:sz w:val="28"/>
        </w:rPr>
        <w:t>ребенок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пытается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сдерживать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импульсы,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желания,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учится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приспосабливать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правилам группы;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883"/>
        </w:tabs>
        <w:spacing w:before="130"/>
        <w:ind w:left="882"/>
        <w:rPr>
          <w:sz w:val="28"/>
        </w:rPr>
      </w:pPr>
      <w:r>
        <w:rPr>
          <w:color w:val="333333"/>
          <w:sz w:val="28"/>
        </w:rPr>
        <w:t>ребенок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дожидается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свой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очереди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игре,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умеет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слушать.</w:t>
      </w:r>
    </w:p>
    <w:p w:rsidR="005D0345" w:rsidRDefault="00A16BFF">
      <w:pPr>
        <w:pStyle w:val="a3"/>
        <w:spacing w:before="134"/>
        <w:ind w:right="170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разделить на две основные группы: сюжетно-ролевые (творческие) игры и игры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правилами.</w:t>
      </w:r>
    </w:p>
    <w:p w:rsidR="005D0345" w:rsidRDefault="00A16BFF">
      <w:pPr>
        <w:pStyle w:val="a3"/>
        <w:spacing w:before="136"/>
        <w:ind w:right="173"/>
      </w:pPr>
      <w:r>
        <w:rPr>
          <w:b/>
          <w:color w:val="333333"/>
        </w:rPr>
        <w:t xml:space="preserve">Сюжетно-ролевые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производственной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тематикой, строительные игры, игры с природным материалом, театрал</w:t>
      </w:r>
      <w:r>
        <w:rPr>
          <w:color w:val="333333"/>
        </w:rPr>
        <w:t>изованные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игры,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игры-забавы,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развлечения.</w:t>
      </w:r>
    </w:p>
    <w:p w:rsidR="005D0345" w:rsidRDefault="005D0345">
      <w:pPr>
        <w:sectPr w:rsidR="005D0345">
          <w:pgSz w:w="11910" w:h="16840"/>
          <w:pgMar w:top="1040" w:right="680" w:bottom="280" w:left="980" w:header="720" w:footer="720" w:gutter="0"/>
          <w:cols w:space="720"/>
        </w:sectPr>
      </w:pPr>
    </w:p>
    <w:p w:rsidR="005D0345" w:rsidRDefault="00A16BFF">
      <w:pPr>
        <w:spacing w:before="67"/>
        <w:ind w:left="152" w:right="163" w:firstLine="566"/>
        <w:jc w:val="both"/>
        <w:rPr>
          <w:sz w:val="28"/>
        </w:rPr>
      </w:pPr>
      <w:r>
        <w:rPr>
          <w:b/>
          <w:color w:val="333333"/>
          <w:sz w:val="28"/>
        </w:rPr>
        <w:lastRenderedPageBreak/>
        <w:t xml:space="preserve">К играм с правилами относятся дидактические игры </w:t>
      </w:r>
      <w:r>
        <w:rPr>
          <w:color w:val="333333"/>
          <w:sz w:val="28"/>
        </w:rPr>
        <w:t>(игры с предметами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игрушками,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словесные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дидактические,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настольно-печатные, музыкальн</w:t>
      </w:r>
      <w:proofErr w:type="gramStart"/>
      <w:r>
        <w:rPr>
          <w:color w:val="333333"/>
          <w:sz w:val="28"/>
        </w:rPr>
        <w:t>о-</w:t>
      </w:r>
      <w:proofErr w:type="gramEnd"/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дидактические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игры)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подвижные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(сюжетные,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бессюжетные,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элементами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спорта).</w:t>
      </w:r>
    </w:p>
    <w:p w:rsidR="005D0345" w:rsidRDefault="00A16BFF">
      <w:pPr>
        <w:pStyle w:val="Heading1"/>
        <w:spacing w:before="141"/>
      </w:pPr>
      <w:r>
        <w:rPr>
          <w:color w:val="333333"/>
        </w:rPr>
        <w:t>Дидактические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игры: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924"/>
        </w:tabs>
        <w:spacing w:before="131"/>
        <w:ind w:right="165" w:firstLine="566"/>
        <w:rPr>
          <w:sz w:val="28"/>
        </w:rPr>
      </w:pPr>
      <w:r>
        <w:rPr>
          <w:color w:val="333333"/>
          <w:sz w:val="28"/>
        </w:rPr>
        <w:t>в играх с дидактическим материалом обогащать чувственный опыт детей.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Закреплять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величине,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цвете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предметов. Учить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собирать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пирамидку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(башенку)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5-8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колец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величины.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Ориентироваться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соотношени</w:t>
      </w:r>
      <w:r>
        <w:rPr>
          <w:color w:val="333333"/>
          <w:sz w:val="28"/>
        </w:rPr>
        <w:t>и плоскостных фигур “Геометрической мозаики” (круг, треугольник,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квадрат,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прямоугольник).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Составлять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четырех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частей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(разрезных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картинок,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складных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кубиков).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Сравнивать,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соотносить,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группировать,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устанавливать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тождество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различие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однородных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сенсорных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признаков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(цвет,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форма,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величина);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924"/>
        </w:tabs>
        <w:spacing w:before="135"/>
        <w:ind w:right="166" w:firstLine="566"/>
        <w:rPr>
          <w:sz w:val="28"/>
        </w:rPr>
      </w:pPr>
      <w:r>
        <w:rPr>
          <w:color w:val="333333"/>
          <w:sz w:val="28"/>
        </w:rPr>
        <w:t>проводить дидактические игры на развитие внимания и памяти (“Чего 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стало?” и т.п.). </w:t>
      </w:r>
      <w:proofErr w:type="gramStart"/>
      <w:r>
        <w:rPr>
          <w:color w:val="333333"/>
          <w:sz w:val="28"/>
        </w:rPr>
        <w:t>Развивать у детей слуховую дифференциацию (“Что звучит?”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т.п.);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тактильные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ощущения,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температурные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</w:t>
      </w:r>
      <w:r>
        <w:rPr>
          <w:color w:val="333333"/>
          <w:sz w:val="28"/>
        </w:rPr>
        <w:t>азличия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(“Чудесный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мешочек”,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“Теплый — холодный”, “Легкий — тяжелый” и т.п.).</w:t>
      </w:r>
      <w:proofErr w:type="gramEnd"/>
      <w:r>
        <w:rPr>
          <w:color w:val="333333"/>
          <w:sz w:val="28"/>
        </w:rPr>
        <w:t xml:space="preserve"> Способствовать развитию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мелкой моторики рук (игрушки с пуговицами, крючками, молниями, шнуровкой 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д.).</w:t>
      </w:r>
    </w:p>
    <w:p w:rsidR="005D0345" w:rsidRDefault="00A16BFF">
      <w:pPr>
        <w:pStyle w:val="Heading1"/>
        <w:spacing w:before="139"/>
      </w:pPr>
      <w:r>
        <w:rPr>
          <w:color w:val="333333"/>
        </w:rPr>
        <w:t>Театрализованная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игра: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888"/>
        </w:tabs>
        <w:spacing w:before="132"/>
        <w:ind w:right="167" w:firstLine="566"/>
        <w:rPr>
          <w:sz w:val="28"/>
        </w:rPr>
      </w:pPr>
      <w:r>
        <w:rPr>
          <w:color w:val="333333"/>
          <w:sz w:val="28"/>
        </w:rPr>
        <w:t>пробуждать интерес к театрализованной игре путем первого опыта общения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персонажем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(кукла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Катя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показывает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концерт),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расширением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контактов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со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взрослым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(бабушка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приглашает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деревенский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двор);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905"/>
        </w:tabs>
        <w:spacing w:before="136"/>
        <w:ind w:right="170" w:firstLine="566"/>
        <w:rPr>
          <w:sz w:val="28"/>
        </w:rPr>
      </w:pPr>
      <w:r>
        <w:rPr>
          <w:color w:val="333333"/>
          <w:sz w:val="28"/>
        </w:rPr>
        <w:t>побуждать детей отзываться на игры-действия со звуками (живой н</w:t>
      </w:r>
      <w:r>
        <w:rPr>
          <w:color w:val="333333"/>
          <w:sz w:val="28"/>
        </w:rPr>
        <w:t>еживой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природы), подражать движениям животных и птиц под музыку, под звучащее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слово (в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произведениях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малых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фольклорных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форм);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1046"/>
        </w:tabs>
        <w:spacing w:before="133"/>
        <w:ind w:right="165" w:firstLine="566"/>
        <w:rPr>
          <w:sz w:val="28"/>
        </w:rPr>
      </w:pPr>
      <w:r>
        <w:rPr>
          <w:color w:val="333333"/>
          <w:sz w:val="28"/>
        </w:rPr>
        <w:t>способствовать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проявлению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активности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игре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персонажами-игрушками;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991"/>
        </w:tabs>
        <w:spacing w:before="136"/>
        <w:ind w:right="173" w:firstLine="566"/>
        <w:rPr>
          <w:sz w:val="28"/>
        </w:rPr>
      </w:pPr>
      <w:r>
        <w:rPr>
          <w:color w:val="333333"/>
          <w:sz w:val="28"/>
        </w:rPr>
        <w:t>создавать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условия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систематического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восприятия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театрализованных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выступлений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педагогического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театра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(взрослых).</w:t>
      </w:r>
    </w:p>
    <w:p w:rsidR="005D0345" w:rsidRDefault="00A16BFF">
      <w:pPr>
        <w:pStyle w:val="Heading1"/>
        <w:spacing w:before="139"/>
        <w:ind w:left="789"/>
      </w:pPr>
      <w:r>
        <w:rPr>
          <w:color w:val="333333"/>
        </w:rPr>
        <w:t>Сюжетно-ролевая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игра: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924"/>
        </w:tabs>
        <w:spacing w:before="132"/>
        <w:ind w:right="173" w:firstLine="566"/>
        <w:rPr>
          <w:sz w:val="28"/>
        </w:rPr>
      </w:pPr>
      <w:r>
        <w:rPr>
          <w:color w:val="333333"/>
          <w:sz w:val="28"/>
        </w:rPr>
        <w:t xml:space="preserve">удовлетворять потребность детей и разнообразном общении </w:t>
      </w:r>
      <w:proofErr w:type="gramStart"/>
      <w:r>
        <w:rPr>
          <w:color w:val="333333"/>
          <w:sz w:val="28"/>
        </w:rPr>
        <w:t>со</w:t>
      </w:r>
      <w:proofErr w:type="gramEnd"/>
      <w:r>
        <w:rPr>
          <w:color w:val="333333"/>
          <w:sz w:val="28"/>
        </w:rPr>
        <w:t xml:space="preserve"> взрослым.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Вводить детей и предметный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мир, раскрывая способы употребления предметом 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назначение;</w:t>
      </w:r>
    </w:p>
    <w:p w:rsidR="005D0345" w:rsidRDefault="00A16BFF">
      <w:pPr>
        <w:pStyle w:val="a5"/>
        <w:numPr>
          <w:ilvl w:val="0"/>
          <w:numId w:val="4"/>
        </w:numPr>
        <w:tabs>
          <w:tab w:val="left" w:pos="960"/>
        </w:tabs>
        <w:spacing w:before="135"/>
        <w:ind w:right="168" w:firstLine="566"/>
        <w:rPr>
          <w:sz w:val="28"/>
        </w:rPr>
      </w:pPr>
      <w:r>
        <w:rPr>
          <w:color w:val="333333"/>
          <w:sz w:val="28"/>
        </w:rPr>
        <w:t>учить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выполнять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несколько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одним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переносить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знакомые действия с одного объекта на другой; выполнять с помощью взрослого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несколько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игровых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объединенных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сюжетной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канвой.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Содействовать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желанию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подбирать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</w:t>
      </w:r>
      <w:r>
        <w:rPr>
          <w:color w:val="333333"/>
          <w:sz w:val="28"/>
        </w:rPr>
        <w:t>ушки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атрибуты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предметы-заместители;</w:t>
      </w:r>
    </w:p>
    <w:p w:rsidR="005D0345" w:rsidRDefault="005D0345">
      <w:pPr>
        <w:jc w:val="both"/>
        <w:rPr>
          <w:sz w:val="28"/>
        </w:rPr>
        <w:sectPr w:rsidR="005D0345">
          <w:pgSz w:w="11910" w:h="16840"/>
          <w:pgMar w:top="1040" w:right="680" w:bottom="280" w:left="980" w:header="720" w:footer="720" w:gutter="0"/>
          <w:cols w:space="720"/>
        </w:sectPr>
      </w:pPr>
    </w:p>
    <w:p w:rsidR="005D0345" w:rsidRDefault="00A16BFF">
      <w:pPr>
        <w:pStyle w:val="a5"/>
        <w:numPr>
          <w:ilvl w:val="0"/>
          <w:numId w:val="4"/>
        </w:numPr>
        <w:tabs>
          <w:tab w:val="left" w:pos="888"/>
        </w:tabs>
        <w:spacing w:before="67" w:line="242" w:lineRule="auto"/>
        <w:ind w:right="177" w:firstLine="566"/>
        <w:rPr>
          <w:sz w:val="28"/>
        </w:rPr>
      </w:pPr>
      <w:r>
        <w:rPr>
          <w:color w:val="333333"/>
          <w:sz w:val="28"/>
        </w:rPr>
        <w:lastRenderedPageBreak/>
        <w:t>подводить детей к пониманию роли в игре. Формировать начальные навыки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ролевого поведения;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учить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связывать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сюжетные действия 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ролью.</w:t>
      </w:r>
    </w:p>
    <w:p w:rsidR="005D0345" w:rsidRDefault="00A16BFF">
      <w:pPr>
        <w:pStyle w:val="a3"/>
        <w:spacing w:before="130"/>
        <w:ind w:right="172"/>
      </w:pPr>
      <w:r>
        <w:rPr>
          <w:color w:val="333333"/>
        </w:rPr>
        <w:t>Помогая становлению детских игр, воспитатель должен уделять внимание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педагогического творчества. В играх с правилами следует обращать внимание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сочетание увлекательной задачи и актив</w:t>
      </w:r>
      <w:r>
        <w:rPr>
          <w:color w:val="333333"/>
        </w:rPr>
        <w:t>ной деятельности на основе умственного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усилия; это мобилизует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интеллектуальный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потенциал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ребенка.</w:t>
      </w:r>
    </w:p>
    <w:p w:rsidR="005D0345" w:rsidRDefault="00A16BFF">
      <w:pPr>
        <w:pStyle w:val="a3"/>
        <w:spacing w:before="135"/>
        <w:ind w:left="719" w:firstLine="0"/>
      </w:pPr>
      <w:r>
        <w:rPr>
          <w:color w:val="333333"/>
        </w:rPr>
        <w:t>Программа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рассчитана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36 часов,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расчета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1 час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неделю.</w:t>
      </w:r>
    </w:p>
    <w:p w:rsidR="005D0345" w:rsidRDefault="005D0345">
      <w:pPr>
        <w:pStyle w:val="a3"/>
        <w:spacing w:before="3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714"/>
        <w:gridCol w:w="3596"/>
        <w:gridCol w:w="2177"/>
        <w:gridCol w:w="2528"/>
      </w:tblGrid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октябрь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Сюжетно-ролевые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2433"/>
        </w:trPr>
        <w:tc>
          <w:tcPr>
            <w:tcW w:w="1714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Дом</w:t>
            </w:r>
          </w:p>
        </w:tc>
        <w:tc>
          <w:tcPr>
            <w:tcW w:w="3596" w:type="dxa"/>
          </w:tcPr>
          <w:p w:rsidR="005D0345" w:rsidRDefault="00A16BFF">
            <w:pPr>
              <w:pStyle w:val="TableParagraph"/>
              <w:spacing w:before="37"/>
              <w:ind w:left="47" w:right="37"/>
              <w:rPr>
                <w:sz w:val="24"/>
              </w:rPr>
            </w:pPr>
            <w:r>
              <w:rPr>
                <w:color w:val="333333"/>
                <w:sz w:val="24"/>
              </w:rPr>
              <w:t>Строители строят дом для разных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игрушек,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заборчик для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зверей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5D0345" w:rsidRDefault="00A16BFF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color w:val="333333"/>
                <w:sz w:val="24"/>
              </w:rPr>
              <w:t>домашних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животных.</w:t>
            </w:r>
          </w:p>
        </w:tc>
        <w:tc>
          <w:tcPr>
            <w:tcW w:w="2177" w:type="dxa"/>
          </w:tcPr>
          <w:p w:rsidR="005D0345" w:rsidRDefault="00A16BFF">
            <w:pPr>
              <w:pStyle w:val="TableParagraph"/>
              <w:spacing w:before="37"/>
              <w:ind w:right="463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Рассматривание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иллюстраций.</w:t>
            </w:r>
          </w:p>
          <w:p w:rsidR="005D0345" w:rsidRDefault="00A16BFF">
            <w:pPr>
              <w:pStyle w:val="TableParagraph"/>
              <w:spacing w:before="1"/>
              <w:ind w:right="16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Чтение: Б. </w:t>
            </w:r>
            <w:proofErr w:type="spellStart"/>
            <w:r>
              <w:rPr>
                <w:color w:val="333333"/>
                <w:sz w:val="24"/>
              </w:rPr>
              <w:t>Заходер</w:t>
            </w:r>
            <w:proofErr w:type="spell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“Строители”</w:t>
            </w:r>
          </w:p>
        </w:tc>
        <w:tc>
          <w:tcPr>
            <w:tcW w:w="2528" w:type="dxa"/>
          </w:tcPr>
          <w:p w:rsidR="005D0345" w:rsidRDefault="00A16BFF">
            <w:pPr>
              <w:pStyle w:val="TableParagraph"/>
              <w:spacing w:before="37"/>
              <w:ind w:right="761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  <w:p w:rsidR="005D0345" w:rsidRDefault="00A16BFF">
            <w:pPr>
              <w:pStyle w:val="TableParagraph"/>
              <w:spacing w:before="1"/>
              <w:ind w:right="393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последовательности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действий.</w:t>
            </w:r>
          </w:p>
          <w:p w:rsidR="005D0345" w:rsidRDefault="00A16BFF">
            <w:pPr>
              <w:pStyle w:val="TableParagraph"/>
              <w:ind w:right="403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речи: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называть</w:t>
            </w:r>
          </w:p>
          <w:p w:rsidR="005D0345" w:rsidRDefault="00A16BFF">
            <w:pPr>
              <w:pStyle w:val="TableParagraph"/>
              <w:spacing w:line="242" w:lineRule="auto"/>
              <w:ind w:right="146"/>
              <w:rPr>
                <w:sz w:val="24"/>
              </w:rPr>
            </w:pPr>
            <w:r>
              <w:rPr>
                <w:color w:val="333333"/>
                <w:sz w:val="24"/>
              </w:rPr>
              <w:t>домики для домашних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животных.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Дидактические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1468"/>
        </w:trPr>
        <w:tc>
          <w:tcPr>
            <w:tcW w:w="1714" w:type="dxa"/>
          </w:tcPr>
          <w:p w:rsidR="005D0345" w:rsidRDefault="00A16BFF">
            <w:pPr>
              <w:pStyle w:val="TableParagraph"/>
              <w:spacing w:before="37"/>
              <w:ind w:right="84"/>
              <w:rPr>
                <w:sz w:val="24"/>
              </w:rPr>
            </w:pPr>
            <w:r>
              <w:rPr>
                <w:color w:val="333333"/>
                <w:sz w:val="24"/>
              </w:rPr>
              <w:t>Дидактическая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“Мебель”.</w:t>
            </w:r>
          </w:p>
        </w:tc>
        <w:tc>
          <w:tcPr>
            <w:tcW w:w="3596" w:type="dxa"/>
          </w:tcPr>
          <w:p w:rsidR="005D0345" w:rsidRDefault="00A16BFF">
            <w:pPr>
              <w:pStyle w:val="TableParagraph"/>
              <w:spacing w:before="37"/>
              <w:ind w:left="47" w:right="34"/>
              <w:rPr>
                <w:sz w:val="24"/>
              </w:rPr>
            </w:pPr>
            <w:r>
              <w:rPr>
                <w:color w:val="333333"/>
                <w:sz w:val="24"/>
              </w:rPr>
              <w:t>Дети разбиваются на группы.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строит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украшает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комнату для своей куклы. Дети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рассказывают, как они сделали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комнату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 куклы.</w:t>
            </w:r>
          </w:p>
        </w:tc>
        <w:tc>
          <w:tcPr>
            <w:tcW w:w="2177" w:type="dxa"/>
          </w:tcPr>
          <w:p w:rsidR="005D0345" w:rsidRDefault="00A16BFF">
            <w:pPr>
              <w:pStyle w:val="TableParagraph"/>
              <w:spacing w:before="37"/>
              <w:ind w:right="50"/>
              <w:rPr>
                <w:sz w:val="24"/>
              </w:rPr>
            </w:pPr>
            <w:r>
              <w:rPr>
                <w:color w:val="333333"/>
                <w:sz w:val="24"/>
              </w:rPr>
              <w:t>Рассматривание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картинок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мебелью</w:t>
            </w:r>
          </w:p>
        </w:tc>
        <w:tc>
          <w:tcPr>
            <w:tcW w:w="2528" w:type="dxa"/>
          </w:tcPr>
          <w:p w:rsidR="005D0345" w:rsidRDefault="00A16BFF">
            <w:pPr>
              <w:pStyle w:val="TableParagraph"/>
              <w:spacing w:before="37"/>
              <w:ind w:right="479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 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классах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предметов: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мебель.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Театрализованные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1194"/>
        </w:trPr>
        <w:tc>
          <w:tcPr>
            <w:tcW w:w="1714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Теремок</w:t>
            </w:r>
          </w:p>
        </w:tc>
        <w:tc>
          <w:tcPr>
            <w:tcW w:w="3596" w:type="dxa"/>
          </w:tcPr>
          <w:p w:rsidR="005D0345" w:rsidRDefault="00A16BFF">
            <w:pPr>
              <w:pStyle w:val="TableParagraph"/>
              <w:spacing w:before="37"/>
              <w:ind w:left="47" w:right="883"/>
              <w:rPr>
                <w:sz w:val="24"/>
              </w:rPr>
            </w:pPr>
            <w:r>
              <w:rPr>
                <w:color w:val="333333"/>
                <w:sz w:val="24"/>
              </w:rPr>
              <w:t>Дети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играют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животных.</w:t>
            </w:r>
          </w:p>
        </w:tc>
        <w:tc>
          <w:tcPr>
            <w:tcW w:w="2177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“Теремок”.</w:t>
            </w:r>
          </w:p>
        </w:tc>
        <w:tc>
          <w:tcPr>
            <w:tcW w:w="2528" w:type="dxa"/>
          </w:tcPr>
          <w:p w:rsidR="005D0345" w:rsidRDefault="00A16BFF">
            <w:pPr>
              <w:pStyle w:val="TableParagraph"/>
              <w:spacing w:before="37"/>
              <w:ind w:right="761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  <w:p w:rsidR="005D0345" w:rsidRDefault="00A16BFF">
            <w:pPr>
              <w:pStyle w:val="TableParagraph"/>
              <w:ind w:right="112"/>
              <w:rPr>
                <w:sz w:val="24"/>
              </w:rPr>
            </w:pPr>
            <w:r>
              <w:rPr>
                <w:color w:val="333333"/>
                <w:sz w:val="24"/>
              </w:rPr>
              <w:t>последовательности,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памяти,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речи.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6" w:right="358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Коммуникативные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4504"/>
        </w:trPr>
        <w:tc>
          <w:tcPr>
            <w:tcW w:w="1714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Клубочек</w:t>
            </w:r>
          </w:p>
        </w:tc>
        <w:tc>
          <w:tcPr>
            <w:tcW w:w="3596" w:type="dxa"/>
          </w:tcPr>
          <w:p w:rsidR="005D0345" w:rsidRDefault="00A16BFF">
            <w:pPr>
              <w:pStyle w:val="TableParagraph"/>
              <w:spacing w:before="37"/>
              <w:ind w:left="47" w:right="29"/>
              <w:rPr>
                <w:sz w:val="24"/>
              </w:rPr>
            </w:pPr>
            <w:r>
              <w:rPr>
                <w:color w:val="333333"/>
                <w:sz w:val="24"/>
              </w:rPr>
              <w:t>Дети садятся в полукруг.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Взрослый становится в центре 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намотав на палец нитку, бросает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ребенку клубочек, спрашивая при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этом о чем-нибудь (как тебя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зовут,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любишь,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ты</w:t>
            </w:r>
            <w:proofErr w:type="gramEnd"/>
          </w:p>
          <w:p w:rsidR="005D0345" w:rsidRDefault="00A16BFF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color w:val="333333"/>
                <w:sz w:val="24"/>
              </w:rPr>
              <w:t>боишься).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Ребенок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ловит</w:t>
            </w:r>
          </w:p>
          <w:p w:rsidR="005D0345" w:rsidRDefault="00A16BFF">
            <w:pPr>
              <w:pStyle w:val="TableParagraph"/>
              <w:ind w:left="47" w:right="321"/>
              <w:rPr>
                <w:sz w:val="24"/>
              </w:rPr>
            </w:pPr>
            <w:r>
              <w:rPr>
                <w:color w:val="333333"/>
                <w:sz w:val="24"/>
              </w:rPr>
              <w:t>клубочек,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наматывает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нитку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палец,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отвечает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5D0345" w:rsidRDefault="00A16BFF">
            <w:pPr>
              <w:pStyle w:val="TableParagraph"/>
              <w:ind w:left="47" w:right="200"/>
              <w:rPr>
                <w:sz w:val="24"/>
              </w:rPr>
            </w:pPr>
            <w:r>
              <w:rPr>
                <w:color w:val="333333"/>
                <w:sz w:val="24"/>
              </w:rPr>
              <w:t>задает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передавая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клубок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следующему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игроку. Если</w:t>
            </w:r>
          </w:p>
          <w:p w:rsidR="005D0345" w:rsidRDefault="00A16BFF">
            <w:pPr>
              <w:pStyle w:val="TableParagraph"/>
              <w:ind w:left="47" w:right="127"/>
              <w:rPr>
                <w:sz w:val="24"/>
              </w:rPr>
            </w:pPr>
            <w:r>
              <w:rPr>
                <w:color w:val="333333"/>
                <w:sz w:val="24"/>
              </w:rPr>
              <w:t>ребенок затрудняется с ответом,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возвращает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клубок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ведущему.</w:t>
            </w:r>
          </w:p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  <w:p w:rsidR="005D0345" w:rsidRDefault="00A16BFF">
            <w:pPr>
              <w:pStyle w:val="TableParagraph"/>
              <w:ind w:left="47" w:right="168"/>
              <w:rPr>
                <w:sz w:val="24"/>
              </w:rPr>
            </w:pPr>
            <w:r>
              <w:rPr>
                <w:color w:val="333333"/>
                <w:sz w:val="24"/>
              </w:rPr>
              <w:t>Комментарий: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помогает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увидеть общие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</w:t>
            </w:r>
          </w:p>
        </w:tc>
        <w:tc>
          <w:tcPr>
            <w:tcW w:w="2177" w:type="dxa"/>
          </w:tcPr>
          <w:p w:rsidR="005D0345" w:rsidRDefault="00A16BFF">
            <w:pPr>
              <w:pStyle w:val="TableParagraph"/>
              <w:spacing w:before="37"/>
              <w:ind w:right="255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</w:p>
        </w:tc>
        <w:tc>
          <w:tcPr>
            <w:tcW w:w="2528" w:type="dxa"/>
          </w:tcPr>
          <w:p w:rsidR="005D0345" w:rsidRDefault="00A16BFF">
            <w:pPr>
              <w:pStyle w:val="TableParagraph"/>
              <w:spacing w:before="37"/>
              <w:ind w:right="566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коммуникативных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навыков.</w:t>
            </w:r>
          </w:p>
        </w:tc>
      </w:tr>
    </w:tbl>
    <w:p w:rsidR="005D0345" w:rsidRDefault="005D0345">
      <w:pPr>
        <w:rPr>
          <w:sz w:val="24"/>
        </w:rPr>
        <w:sectPr w:rsidR="005D0345">
          <w:pgSz w:w="11910" w:h="16840"/>
          <w:pgMar w:top="1040" w:right="6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714"/>
        <w:gridCol w:w="3596"/>
        <w:gridCol w:w="2177"/>
        <w:gridCol w:w="2528"/>
      </w:tblGrid>
      <w:tr w:rsidR="005D0345">
        <w:trPr>
          <w:trHeight w:val="4507"/>
        </w:trPr>
        <w:tc>
          <w:tcPr>
            <w:tcW w:w="1714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</w:tcPr>
          <w:p w:rsidR="005D0345" w:rsidRDefault="00A16BFF">
            <w:pPr>
              <w:pStyle w:val="TableParagraph"/>
              <w:spacing w:before="31"/>
              <w:ind w:left="47" w:right="328"/>
              <w:rPr>
                <w:sz w:val="24"/>
              </w:rPr>
            </w:pPr>
            <w:r>
              <w:rPr>
                <w:color w:val="333333"/>
                <w:sz w:val="24"/>
              </w:rPr>
              <w:t>между ними, а взрослому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помогает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определить,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из</w:t>
            </w:r>
            <w:proofErr w:type="gramEnd"/>
          </w:p>
          <w:p w:rsidR="005D0345" w:rsidRDefault="00A16BFF">
            <w:pPr>
              <w:pStyle w:val="TableParagraph"/>
              <w:spacing w:before="1"/>
              <w:ind w:left="47" w:right="90"/>
              <w:rPr>
                <w:sz w:val="24"/>
              </w:rPr>
            </w:pPr>
            <w:r>
              <w:rPr>
                <w:color w:val="333333"/>
                <w:sz w:val="24"/>
              </w:rPr>
              <w:t>детей есть трудности в общении.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Она будет полезна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малообщительным детям, также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можно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группах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малознакомых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участников.</w:t>
            </w:r>
          </w:p>
          <w:p w:rsidR="005D0345" w:rsidRDefault="00A16BFF">
            <w:pPr>
              <w:pStyle w:val="TableParagraph"/>
              <w:ind w:left="47" w:right="273"/>
              <w:rPr>
                <w:sz w:val="24"/>
              </w:rPr>
            </w:pPr>
            <w:r>
              <w:rPr>
                <w:color w:val="333333"/>
                <w:sz w:val="24"/>
              </w:rPr>
              <w:t>Ведущим может быть выбран 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ребенок.</w:t>
            </w:r>
          </w:p>
          <w:p w:rsidR="005D0345" w:rsidRDefault="00A16BFF">
            <w:pPr>
              <w:pStyle w:val="TableParagraph"/>
              <w:ind w:left="47" w:right="48"/>
              <w:rPr>
                <w:sz w:val="24"/>
              </w:rPr>
            </w:pPr>
            <w:r>
              <w:rPr>
                <w:color w:val="333333"/>
                <w:sz w:val="24"/>
              </w:rPr>
              <w:t>Когда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участники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соединились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ниточкой,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взрослый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должен</w:t>
            </w:r>
          </w:p>
          <w:p w:rsidR="005D0345" w:rsidRDefault="00A16BFF">
            <w:pPr>
              <w:pStyle w:val="TableParagraph"/>
              <w:ind w:left="47" w:right="89"/>
              <w:rPr>
                <w:sz w:val="24"/>
              </w:rPr>
            </w:pPr>
            <w:r>
              <w:rPr>
                <w:color w:val="333333"/>
                <w:sz w:val="24"/>
              </w:rPr>
              <w:t>зафиксировать их внимание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 что все люди чем-то похожи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 это сходство </w:t>
            </w:r>
            <w:proofErr w:type="gramStart"/>
            <w:r>
              <w:rPr>
                <w:color w:val="333333"/>
                <w:sz w:val="24"/>
              </w:rPr>
              <w:t>найти</w:t>
            </w:r>
            <w:proofErr w:type="gramEnd"/>
            <w:r>
              <w:rPr>
                <w:color w:val="333333"/>
                <w:sz w:val="24"/>
              </w:rPr>
              <w:t xml:space="preserve"> достаточно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легко. И всегда веселее, когда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есть друзья.</w:t>
            </w:r>
          </w:p>
        </w:tc>
        <w:tc>
          <w:tcPr>
            <w:tcW w:w="2177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0345" w:rsidRDefault="005D0345">
      <w:pPr>
        <w:pStyle w:val="a3"/>
        <w:ind w:left="0" w:firstLine="0"/>
        <w:jc w:val="left"/>
        <w:rPr>
          <w:sz w:val="20"/>
        </w:rPr>
      </w:pPr>
    </w:p>
    <w:p w:rsidR="005D0345" w:rsidRDefault="005D0345">
      <w:pPr>
        <w:pStyle w:val="a3"/>
        <w:spacing w:before="8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539"/>
        <w:gridCol w:w="2895"/>
        <w:gridCol w:w="2182"/>
        <w:gridCol w:w="3399"/>
      </w:tblGrid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640" w:right="362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ноябрь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640" w:right="3627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Сюжетно-ролевые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1194"/>
        </w:trPr>
        <w:tc>
          <w:tcPr>
            <w:tcW w:w="1539" w:type="dxa"/>
          </w:tcPr>
          <w:p w:rsidR="005D0345" w:rsidRDefault="00A16BFF">
            <w:pPr>
              <w:pStyle w:val="TableParagraph"/>
              <w:spacing w:before="37"/>
              <w:ind w:right="85"/>
              <w:rPr>
                <w:sz w:val="24"/>
              </w:rPr>
            </w:pP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куклы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день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рождения</w:t>
            </w:r>
          </w:p>
        </w:tc>
        <w:tc>
          <w:tcPr>
            <w:tcW w:w="2895" w:type="dxa"/>
          </w:tcPr>
          <w:p w:rsidR="005D0345" w:rsidRDefault="00A16BFF">
            <w:pPr>
              <w:pStyle w:val="TableParagraph"/>
              <w:spacing w:before="37"/>
              <w:ind w:right="267"/>
              <w:rPr>
                <w:sz w:val="24"/>
              </w:rPr>
            </w:pPr>
            <w:r>
              <w:rPr>
                <w:color w:val="333333"/>
                <w:sz w:val="24"/>
              </w:rPr>
              <w:t>Дети наряжают куклу,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готовят для нее подарки.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Украшают комнату,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накрывают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стол.</w:t>
            </w:r>
          </w:p>
        </w:tc>
        <w:tc>
          <w:tcPr>
            <w:tcW w:w="2182" w:type="dxa"/>
          </w:tcPr>
          <w:p w:rsidR="005D0345" w:rsidRDefault="00A16BFF">
            <w:pPr>
              <w:pStyle w:val="TableParagraph"/>
              <w:spacing w:before="37"/>
              <w:ind w:left="47" w:right="95"/>
              <w:rPr>
                <w:sz w:val="24"/>
              </w:rPr>
            </w:pPr>
            <w:r>
              <w:rPr>
                <w:color w:val="333333"/>
                <w:sz w:val="24"/>
              </w:rPr>
              <w:t>Поставь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посуду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чаепития. Чтение: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С. </w:t>
            </w:r>
            <w:proofErr w:type="spellStart"/>
            <w:r>
              <w:rPr>
                <w:color w:val="333333"/>
                <w:sz w:val="24"/>
              </w:rPr>
              <w:t>Капутикян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“Маша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обедает”.</w:t>
            </w:r>
          </w:p>
        </w:tc>
        <w:tc>
          <w:tcPr>
            <w:tcW w:w="3399" w:type="dxa"/>
          </w:tcPr>
          <w:p w:rsidR="005D0345" w:rsidRDefault="00A16BFF">
            <w:pPr>
              <w:pStyle w:val="TableParagraph"/>
              <w:spacing w:before="37"/>
              <w:ind w:right="25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 представлений 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классах предметов: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посуда.</w:t>
            </w:r>
          </w:p>
          <w:p w:rsidR="005D0345" w:rsidRDefault="00A16BFF">
            <w:pPr>
              <w:pStyle w:val="TableParagraph"/>
              <w:ind w:right="758"/>
              <w:rPr>
                <w:sz w:val="24"/>
              </w:rPr>
            </w:pPr>
            <w:r>
              <w:rPr>
                <w:color w:val="333333"/>
                <w:sz w:val="24"/>
              </w:rPr>
              <w:t>Понятие “праздник”.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празднике.</w:t>
            </w:r>
          </w:p>
        </w:tc>
      </w:tr>
      <w:tr w:rsidR="005D0345">
        <w:trPr>
          <w:trHeight w:val="364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640" w:right="362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Дидактические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1471"/>
        </w:trPr>
        <w:tc>
          <w:tcPr>
            <w:tcW w:w="1539" w:type="dxa"/>
          </w:tcPr>
          <w:p w:rsidR="005D0345" w:rsidRDefault="00A16BFF">
            <w:pPr>
              <w:pStyle w:val="TableParagraph"/>
              <w:spacing w:before="37"/>
              <w:ind w:right="272"/>
              <w:rPr>
                <w:sz w:val="24"/>
              </w:rPr>
            </w:pPr>
            <w:r>
              <w:rPr>
                <w:color w:val="333333"/>
                <w:sz w:val="24"/>
              </w:rPr>
              <w:t>Помоги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найти маму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детенышу</w:t>
            </w:r>
          </w:p>
        </w:tc>
        <w:tc>
          <w:tcPr>
            <w:tcW w:w="2895" w:type="dxa"/>
          </w:tcPr>
          <w:p w:rsidR="005D0345" w:rsidRDefault="00A16BFF">
            <w:pPr>
              <w:pStyle w:val="TableParagraph"/>
              <w:spacing w:before="37"/>
              <w:ind w:right="160"/>
              <w:rPr>
                <w:sz w:val="24"/>
              </w:rPr>
            </w:pPr>
            <w:r>
              <w:rPr>
                <w:color w:val="333333"/>
                <w:sz w:val="24"/>
              </w:rPr>
              <w:t>Игра ЛОТО “Детеныши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животных”. Необходимо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найти каждому детенышу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 маму и поселить их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домике.</w:t>
            </w:r>
          </w:p>
        </w:tc>
        <w:tc>
          <w:tcPr>
            <w:tcW w:w="2182" w:type="dxa"/>
          </w:tcPr>
          <w:p w:rsidR="005D0345" w:rsidRDefault="00A16BFF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речи.</w:t>
            </w:r>
          </w:p>
        </w:tc>
        <w:tc>
          <w:tcPr>
            <w:tcW w:w="3399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памяти.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Правильно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называть</w:t>
            </w:r>
          </w:p>
          <w:p w:rsidR="005D0345" w:rsidRDefault="00A16BFF">
            <w:pPr>
              <w:pStyle w:val="TableParagraph"/>
              <w:ind w:right="309"/>
              <w:rPr>
                <w:sz w:val="24"/>
              </w:rPr>
            </w:pPr>
            <w:r>
              <w:rPr>
                <w:color w:val="333333"/>
                <w:sz w:val="24"/>
              </w:rPr>
              <w:t>детенышей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животных,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место,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где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они живут.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640" w:right="362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Театрализованные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1468"/>
        </w:trPr>
        <w:tc>
          <w:tcPr>
            <w:tcW w:w="1539" w:type="dxa"/>
          </w:tcPr>
          <w:p w:rsidR="005D0345" w:rsidRDefault="00A16BFF">
            <w:pPr>
              <w:pStyle w:val="TableParagraph"/>
              <w:spacing w:before="37"/>
              <w:ind w:right="303"/>
              <w:rPr>
                <w:sz w:val="24"/>
              </w:rPr>
            </w:pPr>
            <w:r>
              <w:rPr>
                <w:spacing w:val="-1"/>
                <w:sz w:val="24"/>
              </w:rPr>
              <w:t>Кукольный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5D0345" w:rsidRDefault="00A16BFF">
            <w:pPr>
              <w:pStyle w:val="TableParagraph"/>
              <w:ind w:right="27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Заюшкина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2895" w:type="dxa"/>
          </w:tcPr>
          <w:p w:rsidR="005D0345" w:rsidRDefault="00A16BFF">
            <w:pPr>
              <w:pStyle w:val="TableParagraph"/>
              <w:spacing w:before="37"/>
              <w:ind w:right="184"/>
              <w:rPr>
                <w:sz w:val="24"/>
              </w:rPr>
            </w:pPr>
            <w:r>
              <w:rPr>
                <w:color w:val="333333"/>
                <w:sz w:val="24"/>
              </w:rPr>
              <w:t>Дети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играют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животных.</w:t>
            </w:r>
          </w:p>
        </w:tc>
        <w:tc>
          <w:tcPr>
            <w:tcW w:w="2182" w:type="dxa"/>
          </w:tcPr>
          <w:p w:rsidR="005D0345" w:rsidRDefault="00A16BFF">
            <w:pPr>
              <w:pStyle w:val="TableParagraph"/>
              <w:spacing w:before="37"/>
              <w:ind w:left="47" w:right="148"/>
              <w:rPr>
                <w:sz w:val="24"/>
              </w:rPr>
            </w:pPr>
            <w:r>
              <w:rPr>
                <w:color w:val="333333"/>
                <w:sz w:val="24"/>
              </w:rPr>
              <w:t>Сказка «</w:t>
            </w:r>
            <w:proofErr w:type="spellStart"/>
            <w:r>
              <w:rPr>
                <w:color w:val="333333"/>
                <w:sz w:val="24"/>
              </w:rPr>
              <w:t>Заюшкина</w:t>
            </w:r>
            <w:proofErr w:type="spell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избушка»</w:t>
            </w:r>
          </w:p>
        </w:tc>
        <w:tc>
          <w:tcPr>
            <w:tcW w:w="3399" w:type="dxa"/>
          </w:tcPr>
          <w:p w:rsidR="005D0345" w:rsidRDefault="00A16BFF">
            <w:pPr>
              <w:pStyle w:val="TableParagraph"/>
              <w:spacing w:before="37"/>
              <w:ind w:right="25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 представлений 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последовательности, 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памяти,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речи.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640" w:right="362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Дидактические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1053"/>
        </w:trPr>
        <w:tc>
          <w:tcPr>
            <w:tcW w:w="1539" w:type="dxa"/>
          </w:tcPr>
          <w:p w:rsidR="005D0345" w:rsidRDefault="00A16BFF">
            <w:pPr>
              <w:pStyle w:val="TableParagraph"/>
              <w:spacing w:before="38"/>
              <w:rPr>
                <w:sz w:val="24"/>
              </w:rPr>
            </w:pPr>
            <w:r>
              <w:rPr>
                <w:color w:val="333333"/>
                <w:sz w:val="24"/>
              </w:rPr>
              <w:t>Собери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животное</w:t>
            </w:r>
          </w:p>
        </w:tc>
        <w:tc>
          <w:tcPr>
            <w:tcW w:w="2895" w:type="dxa"/>
          </w:tcPr>
          <w:p w:rsidR="005D0345" w:rsidRDefault="00A16BFF">
            <w:pPr>
              <w:pStyle w:val="TableParagraph"/>
              <w:spacing w:before="38"/>
              <w:ind w:right="602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трафаретами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пазлами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182" w:type="dxa"/>
          </w:tcPr>
          <w:p w:rsidR="005D0345" w:rsidRDefault="00A16BFF">
            <w:pPr>
              <w:pStyle w:val="TableParagraph"/>
              <w:spacing w:before="38"/>
              <w:ind w:left="47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Математика: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</w:t>
            </w:r>
          </w:p>
          <w:p w:rsidR="005D0345" w:rsidRDefault="00A16BFF">
            <w:pPr>
              <w:pStyle w:val="TableParagraph"/>
              <w:ind w:left="47"/>
              <w:rPr>
                <w:sz w:val="24"/>
              </w:rPr>
            </w:pP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целое,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подобие.</w:t>
            </w:r>
          </w:p>
        </w:tc>
        <w:tc>
          <w:tcPr>
            <w:tcW w:w="3399" w:type="dxa"/>
          </w:tcPr>
          <w:p w:rsidR="005D0345" w:rsidRDefault="00A16BFF">
            <w:pPr>
              <w:pStyle w:val="TableParagraph"/>
              <w:spacing w:before="38"/>
              <w:ind w:right="625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внимательности,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зрительной</w:t>
            </w:r>
          </w:p>
          <w:p w:rsidR="005D0345" w:rsidRDefault="00A16BFF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333333"/>
                <w:sz w:val="24"/>
              </w:rPr>
              <w:t>памяти.</w:t>
            </w:r>
          </w:p>
        </w:tc>
      </w:tr>
    </w:tbl>
    <w:p w:rsidR="005D0345" w:rsidRDefault="005D0345">
      <w:pPr>
        <w:pStyle w:val="a3"/>
        <w:ind w:left="0" w:firstLine="0"/>
        <w:jc w:val="left"/>
        <w:rPr>
          <w:sz w:val="20"/>
        </w:rPr>
      </w:pPr>
    </w:p>
    <w:p w:rsidR="005D0345" w:rsidRDefault="005D0345">
      <w:pPr>
        <w:pStyle w:val="a3"/>
        <w:spacing w:before="10" w:after="1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697"/>
        <w:gridCol w:w="2993"/>
        <w:gridCol w:w="2506"/>
        <w:gridCol w:w="2818"/>
      </w:tblGrid>
      <w:tr w:rsidR="005D0345">
        <w:trPr>
          <w:trHeight w:val="366"/>
        </w:trPr>
        <w:tc>
          <w:tcPr>
            <w:tcW w:w="10014" w:type="dxa"/>
            <w:gridSpan w:val="4"/>
          </w:tcPr>
          <w:p w:rsidR="005D0345" w:rsidRDefault="00A16BFF">
            <w:pPr>
              <w:pStyle w:val="TableParagraph"/>
              <w:spacing w:before="42"/>
              <w:ind w:left="3625" w:right="361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декабрь</w:t>
            </w:r>
          </w:p>
        </w:tc>
      </w:tr>
      <w:tr w:rsidR="005D0345">
        <w:trPr>
          <w:trHeight w:val="366"/>
        </w:trPr>
        <w:tc>
          <w:tcPr>
            <w:tcW w:w="10014" w:type="dxa"/>
            <w:gridSpan w:val="4"/>
          </w:tcPr>
          <w:p w:rsidR="005D0345" w:rsidRDefault="00A16BFF">
            <w:pPr>
              <w:pStyle w:val="TableParagraph"/>
              <w:spacing w:before="42"/>
              <w:ind w:left="3625" w:right="361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Сюжетно-ролевые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918"/>
        </w:trPr>
        <w:tc>
          <w:tcPr>
            <w:tcW w:w="1697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Кукла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заболела</w:t>
            </w:r>
          </w:p>
        </w:tc>
        <w:tc>
          <w:tcPr>
            <w:tcW w:w="2993" w:type="dxa"/>
          </w:tcPr>
          <w:p w:rsidR="005D0345" w:rsidRDefault="00A16BFF">
            <w:pPr>
              <w:pStyle w:val="TableParagraph"/>
              <w:spacing w:before="37"/>
              <w:ind w:right="33"/>
              <w:rPr>
                <w:sz w:val="24"/>
              </w:rPr>
            </w:pPr>
            <w:r>
              <w:rPr>
                <w:color w:val="333333"/>
                <w:sz w:val="24"/>
              </w:rPr>
              <w:t>Врач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выслушивает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больную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куклу,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укладывает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постель,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осматривает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горло,</w:t>
            </w:r>
          </w:p>
        </w:tc>
        <w:tc>
          <w:tcPr>
            <w:tcW w:w="2506" w:type="dxa"/>
          </w:tcPr>
          <w:p w:rsidR="005D0345" w:rsidRDefault="00A16BFF">
            <w:pPr>
              <w:pStyle w:val="TableParagraph"/>
              <w:spacing w:before="37"/>
              <w:ind w:left="48" w:right="45"/>
              <w:rPr>
                <w:sz w:val="24"/>
              </w:rPr>
            </w:pPr>
            <w:r>
              <w:rPr>
                <w:color w:val="333333"/>
                <w:sz w:val="24"/>
              </w:rPr>
              <w:t>Беседа “Как доктор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лечит детей?”. Чтение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“Как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лечили</w:t>
            </w:r>
          </w:p>
        </w:tc>
        <w:tc>
          <w:tcPr>
            <w:tcW w:w="2818" w:type="dxa"/>
          </w:tcPr>
          <w:p w:rsidR="005D0345" w:rsidRDefault="00A16BFF">
            <w:pPr>
              <w:pStyle w:val="TableParagraph"/>
              <w:spacing w:before="37"/>
              <w:ind w:right="334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</w:p>
        </w:tc>
      </w:tr>
    </w:tbl>
    <w:p w:rsidR="005D0345" w:rsidRDefault="005D0345">
      <w:pPr>
        <w:rPr>
          <w:sz w:val="24"/>
        </w:rPr>
        <w:sectPr w:rsidR="005D0345">
          <w:pgSz w:w="11910" w:h="16840"/>
          <w:pgMar w:top="1120" w:right="6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697"/>
        <w:gridCol w:w="2993"/>
        <w:gridCol w:w="2506"/>
        <w:gridCol w:w="2818"/>
      </w:tblGrid>
      <w:tr w:rsidR="005D0345">
        <w:trPr>
          <w:trHeight w:val="1195"/>
        </w:trPr>
        <w:tc>
          <w:tcPr>
            <w:tcW w:w="1697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3" w:type="dxa"/>
          </w:tcPr>
          <w:p w:rsidR="005D0345" w:rsidRDefault="00A16BFF">
            <w:pPr>
              <w:pStyle w:val="TableParagraph"/>
              <w:spacing w:before="31"/>
              <w:rPr>
                <w:sz w:val="24"/>
              </w:rPr>
            </w:pPr>
            <w:r>
              <w:rPr>
                <w:color w:val="333333"/>
                <w:sz w:val="24"/>
              </w:rPr>
              <w:t>дает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лекарство.</w:t>
            </w:r>
          </w:p>
        </w:tc>
        <w:tc>
          <w:tcPr>
            <w:tcW w:w="2506" w:type="dxa"/>
          </w:tcPr>
          <w:p w:rsidR="005D0345" w:rsidRDefault="00A16BFF">
            <w:pPr>
              <w:pStyle w:val="TableParagraph"/>
              <w:spacing w:before="31"/>
              <w:ind w:left="48" w:right="57"/>
              <w:rPr>
                <w:sz w:val="24"/>
              </w:rPr>
            </w:pPr>
            <w:r>
              <w:rPr>
                <w:color w:val="333333"/>
                <w:sz w:val="24"/>
              </w:rPr>
              <w:t>петуха”.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Продуктивная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</w:t>
            </w:r>
            <w:proofErr w:type="spellStart"/>
            <w:r>
              <w:rPr>
                <w:color w:val="333333"/>
                <w:sz w:val="24"/>
              </w:rPr>
              <w:t>Витаминки</w:t>
            </w:r>
            <w:proofErr w:type="spellEnd"/>
            <w:r>
              <w:rPr>
                <w:color w:val="333333"/>
                <w:sz w:val="24"/>
              </w:rPr>
              <w:t xml:space="preserve"> 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петушка”.</w:t>
            </w:r>
          </w:p>
        </w:tc>
        <w:tc>
          <w:tcPr>
            <w:tcW w:w="2818" w:type="dxa"/>
          </w:tcPr>
          <w:p w:rsidR="005D0345" w:rsidRDefault="00A16BFF">
            <w:pPr>
              <w:pStyle w:val="TableParagraph"/>
              <w:spacing w:before="31"/>
              <w:rPr>
                <w:sz w:val="24"/>
              </w:rPr>
            </w:pPr>
            <w:r>
              <w:rPr>
                <w:color w:val="333333"/>
                <w:sz w:val="24"/>
              </w:rPr>
              <w:t>качеств.</w:t>
            </w:r>
          </w:p>
        </w:tc>
      </w:tr>
      <w:tr w:rsidR="005D0345">
        <w:trPr>
          <w:trHeight w:val="366"/>
        </w:trPr>
        <w:tc>
          <w:tcPr>
            <w:tcW w:w="10014" w:type="dxa"/>
            <w:gridSpan w:val="4"/>
          </w:tcPr>
          <w:p w:rsidR="005D0345" w:rsidRDefault="00A16BFF">
            <w:pPr>
              <w:pStyle w:val="TableParagraph"/>
              <w:spacing w:before="36"/>
              <w:ind w:left="3625" w:right="361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Дидактические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2551"/>
        </w:trPr>
        <w:tc>
          <w:tcPr>
            <w:tcW w:w="1697" w:type="dxa"/>
          </w:tcPr>
          <w:p w:rsidR="005D0345" w:rsidRDefault="00A16BFF">
            <w:pPr>
              <w:pStyle w:val="TableParagraph"/>
              <w:spacing w:before="31"/>
              <w:rPr>
                <w:sz w:val="24"/>
              </w:rPr>
            </w:pPr>
            <w:r>
              <w:rPr>
                <w:color w:val="333333"/>
                <w:sz w:val="24"/>
              </w:rPr>
              <w:t>Где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Петрушка?</w:t>
            </w:r>
          </w:p>
        </w:tc>
        <w:tc>
          <w:tcPr>
            <w:tcW w:w="2993" w:type="dxa"/>
          </w:tcPr>
          <w:p w:rsidR="005D0345" w:rsidRDefault="00A16BFF">
            <w:pPr>
              <w:pStyle w:val="TableParagraph"/>
              <w:spacing w:before="31"/>
              <w:ind w:right="93" w:firstLine="60"/>
              <w:rPr>
                <w:sz w:val="24"/>
              </w:rPr>
            </w:pPr>
            <w:r>
              <w:rPr>
                <w:sz w:val="24"/>
              </w:rPr>
              <w:t>Воспитатель передвигает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Петрушку в кукольной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комнате: сажает на стул,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дива, за стол, прячет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диван.</w:t>
            </w:r>
          </w:p>
          <w:p w:rsidR="005D0345" w:rsidRDefault="005D034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5D0345" w:rsidRDefault="00A16BFF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Дети объясняют,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Петрушка – Петрушка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стуле.</w:t>
            </w:r>
          </w:p>
        </w:tc>
        <w:tc>
          <w:tcPr>
            <w:tcW w:w="2506" w:type="dxa"/>
          </w:tcPr>
          <w:p w:rsidR="005D0345" w:rsidRDefault="00A16BFF">
            <w:pPr>
              <w:pStyle w:val="TableParagraph"/>
              <w:spacing w:before="31"/>
              <w:ind w:left="48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речи.</w:t>
            </w:r>
          </w:p>
        </w:tc>
        <w:tc>
          <w:tcPr>
            <w:tcW w:w="2818" w:type="dxa"/>
          </w:tcPr>
          <w:p w:rsidR="005D0345" w:rsidRDefault="00A16BFF">
            <w:pPr>
              <w:pStyle w:val="TableParagraph"/>
              <w:spacing w:before="31"/>
              <w:ind w:right="375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речи, памяти.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 называть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предлоги</w:t>
            </w:r>
          </w:p>
        </w:tc>
      </w:tr>
      <w:tr w:rsidR="005D0345">
        <w:trPr>
          <w:trHeight w:val="366"/>
        </w:trPr>
        <w:tc>
          <w:tcPr>
            <w:tcW w:w="10014" w:type="dxa"/>
            <w:gridSpan w:val="4"/>
          </w:tcPr>
          <w:p w:rsidR="005D0345" w:rsidRDefault="00A16BFF">
            <w:pPr>
              <w:pStyle w:val="TableParagraph"/>
              <w:spacing w:before="36"/>
              <w:ind w:left="3625" w:right="361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Театрализованные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3676"/>
        </w:trPr>
        <w:tc>
          <w:tcPr>
            <w:tcW w:w="1697" w:type="dxa"/>
          </w:tcPr>
          <w:p w:rsidR="005D0345" w:rsidRDefault="00A16BFF">
            <w:pPr>
              <w:pStyle w:val="TableParagraph"/>
              <w:spacing w:before="31"/>
              <w:ind w:right="166"/>
              <w:rPr>
                <w:sz w:val="24"/>
              </w:rPr>
            </w:pPr>
            <w:r>
              <w:rPr>
                <w:color w:val="333333"/>
                <w:sz w:val="24"/>
              </w:rPr>
              <w:t>Драматизация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сказки</w:t>
            </w:r>
          </w:p>
          <w:p w:rsidR="005D0345" w:rsidRDefault="00A16BFF">
            <w:pPr>
              <w:pStyle w:val="TableParagraph"/>
              <w:ind w:right="468"/>
              <w:rPr>
                <w:sz w:val="24"/>
              </w:rPr>
            </w:pPr>
            <w:r>
              <w:rPr>
                <w:color w:val="333333"/>
                <w:sz w:val="24"/>
              </w:rPr>
              <w:t>«Человек 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животные»</w:t>
            </w:r>
          </w:p>
        </w:tc>
        <w:tc>
          <w:tcPr>
            <w:tcW w:w="2993" w:type="dxa"/>
          </w:tcPr>
          <w:p w:rsidR="005D0345" w:rsidRDefault="00A16BFF">
            <w:pPr>
              <w:pStyle w:val="TableParagraph"/>
              <w:spacing w:before="31"/>
              <w:ind w:right="773" w:firstLine="60"/>
              <w:rPr>
                <w:sz w:val="24"/>
              </w:rPr>
            </w:pPr>
            <w:r>
              <w:rPr>
                <w:color w:val="333333"/>
                <w:sz w:val="24"/>
              </w:rPr>
              <w:t>Животные и птицы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пришли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сказали:</w:t>
            </w:r>
          </w:p>
          <w:p w:rsidR="005D0345" w:rsidRDefault="00A16BFF">
            <w:pPr>
              <w:pStyle w:val="TableParagraph"/>
              <w:numPr>
                <w:ilvl w:val="0"/>
                <w:numId w:val="3"/>
              </w:numPr>
              <w:tabs>
                <w:tab w:val="left" w:pos="185"/>
              </w:tabs>
              <w:ind w:left="184"/>
              <w:rPr>
                <w:sz w:val="24"/>
              </w:rPr>
            </w:pPr>
            <w:r>
              <w:rPr>
                <w:color w:val="333333"/>
                <w:sz w:val="24"/>
              </w:rPr>
              <w:t>Дай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работу</w:t>
            </w:r>
          </w:p>
          <w:p w:rsidR="005D0345" w:rsidRDefault="00A16BFF">
            <w:pPr>
              <w:pStyle w:val="TableParagraph"/>
              <w:numPr>
                <w:ilvl w:val="0"/>
                <w:numId w:val="3"/>
              </w:numPr>
              <w:tabs>
                <w:tab w:val="left" w:pos="185"/>
              </w:tabs>
              <w:ind w:right="286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А что вы умеете делать?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Лошадь сказала: «Я буду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возить грузы»</w:t>
            </w:r>
          </w:p>
          <w:p w:rsidR="005D0345" w:rsidRDefault="00A16BFF">
            <w:pPr>
              <w:pStyle w:val="TableParagraph"/>
              <w:spacing w:before="1"/>
              <w:ind w:right="567"/>
              <w:rPr>
                <w:sz w:val="24"/>
              </w:rPr>
            </w:pPr>
            <w:r>
              <w:rPr>
                <w:color w:val="333333"/>
                <w:sz w:val="24"/>
              </w:rPr>
              <w:t>Овца сказала: «Я буду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давать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шерсть»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Собака – охранять дом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Курицы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нести яйца</w:t>
            </w:r>
          </w:p>
          <w:p w:rsidR="005D0345" w:rsidRDefault="00A16BFF">
            <w:pPr>
              <w:pStyle w:val="TableParagraph"/>
              <w:ind w:right="106"/>
              <w:rPr>
                <w:sz w:val="24"/>
              </w:rPr>
            </w:pPr>
            <w:r>
              <w:rPr>
                <w:color w:val="333333"/>
                <w:sz w:val="24"/>
              </w:rPr>
              <w:t>Петушок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рано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утром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будить.</w:t>
            </w:r>
          </w:p>
        </w:tc>
        <w:tc>
          <w:tcPr>
            <w:tcW w:w="2506" w:type="dxa"/>
          </w:tcPr>
          <w:p w:rsidR="005D0345" w:rsidRDefault="00A16BFF">
            <w:pPr>
              <w:pStyle w:val="TableParagraph"/>
              <w:spacing w:before="31"/>
              <w:ind w:left="48" w:right="64"/>
              <w:rPr>
                <w:sz w:val="24"/>
              </w:rPr>
            </w:pPr>
            <w:r>
              <w:rPr>
                <w:color w:val="333333"/>
                <w:sz w:val="24"/>
              </w:rPr>
              <w:t>Чтение сказки Человек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животные»</w:t>
            </w:r>
          </w:p>
        </w:tc>
        <w:tc>
          <w:tcPr>
            <w:tcW w:w="2818" w:type="dxa"/>
          </w:tcPr>
          <w:p w:rsidR="005D0345" w:rsidRDefault="00A16BFF">
            <w:pPr>
              <w:pStyle w:val="TableParagraph"/>
              <w:spacing w:before="31"/>
              <w:ind w:right="124"/>
              <w:rPr>
                <w:sz w:val="24"/>
              </w:rPr>
            </w:pPr>
            <w:r>
              <w:rPr>
                <w:color w:val="333333"/>
                <w:sz w:val="24"/>
              </w:rPr>
              <w:t>закрепить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пользоваться </w:t>
            </w:r>
            <w:proofErr w:type="gramStart"/>
            <w:r>
              <w:rPr>
                <w:color w:val="333333"/>
                <w:sz w:val="24"/>
              </w:rPr>
              <w:t>простым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распространенным</w:t>
            </w:r>
          </w:p>
          <w:p w:rsidR="005D0345" w:rsidRDefault="00A16BFF">
            <w:pPr>
              <w:pStyle w:val="TableParagraph"/>
              <w:ind w:right="39"/>
              <w:rPr>
                <w:sz w:val="24"/>
              </w:rPr>
            </w:pPr>
            <w:r>
              <w:rPr>
                <w:color w:val="333333"/>
                <w:sz w:val="24"/>
              </w:rPr>
              <w:t>предложением, правильно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употреблять форму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винительного падежа,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закрепить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</w:t>
            </w:r>
          </w:p>
          <w:p w:rsidR="005D0345" w:rsidRDefault="00A16BFF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333333"/>
                <w:sz w:val="24"/>
              </w:rPr>
              <w:t>диалоговой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речи.</w:t>
            </w:r>
          </w:p>
        </w:tc>
      </w:tr>
      <w:tr w:rsidR="005D0345">
        <w:trPr>
          <w:trHeight w:val="366"/>
        </w:trPr>
        <w:tc>
          <w:tcPr>
            <w:tcW w:w="10014" w:type="dxa"/>
            <w:gridSpan w:val="4"/>
          </w:tcPr>
          <w:p w:rsidR="005D0345" w:rsidRDefault="00A16BFF">
            <w:pPr>
              <w:pStyle w:val="TableParagraph"/>
              <w:spacing w:before="36"/>
              <w:ind w:left="3625" w:right="361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Коммуникативные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3955"/>
        </w:trPr>
        <w:tc>
          <w:tcPr>
            <w:tcW w:w="1697" w:type="dxa"/>
          </w:tcPr>
          <w:p w:rsidR="005D0345" w:rsidRDefault="00A16BFF">
            <w:pPr>
              <w:pStyle w:val="TableParagraph"/>
              <w:spacing w:before="31"/>
              <w:rPr>
                <w:sz w:val="24"/>
              </w:rPr>
            </w:pPr>
            <w:r>
              <w:rPr>
                <w:color w:val="333333"/>
                <w:sz w:val="24"/>
              </w:rPr>
              <w:t>Передай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позу</w:t>
            </w:r>
          </w:p>
        </w:tc>
        <w:tc>
          <w:tcPr>
            <w:tcW w:w="2993" w:type="dxa"/>
          </w:tcPr>
          <w:p w:rsidR="005D0345" w:rsidRDefault="00A16BFF">
            <w:pPr>
              <w:pStyle w:val="TableParagraph"/>
              <w:spacing w:before="31"/>
              <w:ind w:right="83"/>
              <w:rPr>
                <w:sz w:val="24"/>
              </w:rPr>
            </w:pPr>
            <w:r>
              <w:rPr>
                <w:color w:val="333333"/>
                <w:sz w:val="24"/>
              </w:rPr>
              <w:t>Дети сидят на стульях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полукруге и на полу </w:t>
            </w:r>
            <w:proofErr w:type="gramStart"/>
            <w:r>
              <w:rPr>
                <w:color w:val="333333"/>
                <w:sz w:val="24"/>
              </w:rPr>
              <w:t>по-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турецки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с закрытыми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глазами. Водящий ребенок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придумывает и фиксирует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позу, показывая ее первому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ребенку. Тот запоминает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показывает следующему. 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итоге сравнивается поза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последнего ребенка с позой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водящего. Детей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обязательно следует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поделить на исполнителей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зрителей.</w:t>
            </w:r>
          </w:p>
        </w:tc>
        <w:tc>
          <w:tcPr>
            <w:tcW w:w="2506" w:type="dxa"/>
          </w:tcPr>
          <w:p w:rsidR="005D0345" w:rsidRDefault="00A16BFF">
            <w:pPr>
              <w:pStyle w:val="TableParagraph"/>
              <w:spacing w:before="31"/>
              <w:ind w:left="48" w:right="581"/>
              <w:rPr>
                <w:sz w:val="24"/>
              </w:rPr>
            </w:pPr>
            <w:r>
              <w:rPr>
                <w:color w:val="333333"/>
                <w:sz w:val="24"/>
              </w:rPr>
              <w:t>Социа</w:t>
            </w:r>
            <w:r>
              <w:rPr>
                <w:color w:val="333333"/>
                <w:sz w:val="24"/>
              </w:rPr>
              <w:t>льн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</w:p>
        </w:tc>
        <w:tc>
          <w:tcPr>
            <w:tcW w:w="2818" w:type="dxa"/>
          </w:tcPr>
          <w:p w:rsidR="005D0345" w:rsidRDefault="00A16BFF">
            <w:pPr>
              <w:pStyle w:val="TableParagraph"/>
              <w:spacing w:before="31"/>
              <w:ind w:right="895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 память,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внимание,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наблюдательность,</w:t>
            </w:r>
          </w:p>
          <w:p w:rsidR="005D0345" w:rsidRDefault="00A16BFF"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333333"/>
                <w:sz w:val="24"/>
              </w:rPr>
              <w:t>фантазию,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выдержку.</w:t>
            </w:r>
          </w:p>
        </w:tc>
      </w:tr>
    </w:tbl>
    <w:p w:rsidR="005D0345" w:rsidRDefault="005D0345">
      <w:pPr>
        <w:pStyle w:val="a3"/>
        <w:ind w:left="0" w:firstLine="0"/>
        <w:jc w:val="left"/>
        <w:rPr>
          <w:sz w:val="20"/>
        </w:rPr>
      </w:pPr>
    </w:p>
    <w:p w:rsidR="005D0345" w:rsidRDefault="005D0345">
      <w:pPr>
        <w:pStyle w:val="a3"/>
        <w:spacing w:before="8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522"/>
        <w:gridCol w:w="3877"/>
        <w:gridCol w:w="2107"/>
        <w:gridCol w:w="2508"/>
      </w:tblGrid>
      <w:tr w:rsidR="005D0345">
        <w:trPr>
          <w:trHeight w:val="366"/>
        </w:trPr>
        <w:tc>
          <w:tcPr>
            <w:tcW w:w="10014" w:type="dxa"/>
            <w:gridSpan w:val="4"/>
          </w:tcPr>
          <w:p w:rsidR="005D0345" w:rsidRDefault="00A16BFF">
            <w:pPr>
              <w:pStyle w:val="TableParagraph"/>
              <w:spacing w:before="42"/>
              <w:ind w:left="3625" w:right="360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январь</w:t>
            </w:r>
          </w:p>
        </w:tc>
      </w:tr>
      <w:tr w:rsidR="005D0345">
        <w:trPr>
          <w:trHeight w:val="364"/>
        </w:trPr>
        <w:tc>
          <w:tcPr>
            <w:tcW w:w="10014" w:type="dxa"/>
            <w:gridSpan w:val="4"/>
          </w:tcPr>
          <w:p w:rsidR="005D0345" w:rsidRDefault="00A16BFF">
            <w:pPr>
              <w:pStyle w:val="TableParagraph"/>
              <w:spacing w:before="42"/>
              <w:ind w:left="3625" w:right="361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Сюжетно-ролевые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642"/>
        </w:trPr>
        <w:tc>
          <w:tcPr>
            <w:tcW w:w="1522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Семья</w:t>
            </w:r>
          </w:p>
        </w:tc>
        <w:tc>
          <w:tcPr>
            <w:tcW w:w="3877" w:type="dxa"/>
          </w:tcPr>
          <w:p w:rsidR="005D0345" w:rsidRDefault="00A16BFF">
            <w:pPr>
              <w:pStyle w:val="TableParagraph"/>
              <w:spacing w:before="37"/>
              <w:ind w:left="47" w:right="205"/>
              <w:rPr>
                <w:sz w:val="24"/>
              </w:rPr>
            </w:pPr>
            <w:r>
              <w:rPr>
                <w:color w:val="333333"/>
                <w:sz w:val="24"/>
              </w:rPr>
              <w:t>Врач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выслушивает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больную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куклу,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укладывает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постель,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осматривает</w:t>
            </w:r>
          </w:p>
        </w:tc>
        <w:tc>
          <w:tcPr>
            <w:tcW w:w="2107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Н.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Забилы</w:t>
            </w:r>
            <w:proofErr w:type="spellEnd"/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proofErr w:type="spellStart"/>
            <w:r>
              <w:rPr>
                <w:color w:val="333333"/>
                <w:sz w:val="24"/>
              </w:rPr>
              <w:t>Ясочкин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садик»</w:t>
            </w:r>
          </w:p>
        </w:tc>
        <w:tc>
          <w:tcPr>
            <w:tcW w:w="2508" w:type="dxa"/>
          </w:tcPr>
          <w:p w:rsidR="005D0345" w:rsidRDefault="00A16BFF">
            <w:pPr>
              <w:pStyle w:val="TableParagraph"/>
              <w:spacing w:before="37"/>
              <w:ind w:right="334"/>
              <w:rPr>
                <w:sz w:val="24"/>
              </w:rPr>
            </w:pPr>
            <w:r>
              <w:rPr>
                <w:color w:val="444444"/>
                <w:sz w:val="24"/>
              </w:rPr>
              <w:t>Развитие интереса в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игре.</w:t>
            </w:r>
            <w:r>
              <w:rPr>
                <w:color w:val="444444"/>
                <w:spacing w:val="-1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Формирование</w:t>
            </w:r>
          </w:p>
        </w:tc>
      </w:tr>
    </w:tbl>
    <w:p w:rsidR="005D0345" w:rsidRDefault="005D0345">
      <w:pPr>
        <w:rPr>
          <w:sz w:val="24"/>
        </w:rPr>
        <w:sectPr w:rsidR="005D0345">
          <w:pgSz w:w="11910" w:h="16840"/>
          <w:pgMar w:top="1120" w:right="6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522"/>
        <w:gridCol w:w="3877"/>
        <w:gridCol w:w="2107"/>
        <w:gridCol w:w="2508"/>
      </w:tblGrid>
      <w:tr w:rsidR="005D0345">
        <w:trPr>
          <w:trHeight w:val="918"/>
        </w:trPr>
        <w:tc>
          <w:tcPr>
            <w:tcW w:w="1522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7" w:type="dxa"/>
          </w:tcPr>
          <w:p w:rsidR="005D0345" w:rsidRDefault="00A16BFF">
            <w:pPr>
              <w:pStyle w:val="TableParagraph"/>
              <w:spacing w:before="31"/>
              <w:ind w:left="47"/>
              <w:rPr>
                <w:sz w:val="24"/>
              </w:rPr>
            </w:pPr>
            <w:r>
              <w:rPr>
                <w:color w:val="333333"/>
                <w:sz w:val="24"/>
              </w:rPr>
              <w:t>горло,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дает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лекарство.</w:t>
            </w:r>
          </w:p>
        </w:tc>
        <w:tc>
          <w:tcPr>
            <w:tcW w:w="2107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8" w:type="dxa"/>
          </w:tcPr>
          <w:p w:rsidR="005D0345" w:rsidRDefault="00A16BFF">
            <w:pPr>
              <w:pStyle w:val="TableParagraph"/>
              <w:spacing w:before="31"/>
              <w:ind w:right="563"/>
              <w:rPr>
                <w:sz w:val="24"/>
              </w:rPr>
            </w:pPr>
            <w:r>
              <w:rPr>
                <w:color w:val="444444"/>
                <w:sz w:val="24"/>
              </w:rPr>
              <w:t>положительных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взаимоотношений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между</w:t>
            </w:r>
            <w:r>
              <w:rPr>
                <w:color w:val="444444"/>
                <w:spacing w:val="-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детьми.</w:t>
            </w:r>
          </w:p>
        </w:tc>
      </w:tr>
      <w:tr w:rsidR="005D0345">
        <w:trPr>
          <w:trHeight w:val="366"/>
        </w:trPr>
        <w:tc>
          <w:tcPr>
            <w:tcW w:w="10014" w:type="dxa"/>
            <w:gridSpan w:val="4"/>
          </w:tcPr>
          <w:p w:rsidR="005D0345" w:rsidRDefault="00A16BFF">
            <w:pPr>
              <w:pStyle w:val="TableParagraph"/>
              <w:spacing w:before="36"/>
              <w:ind w:left="3625" w:right="361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Дидактические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1194"/>
        </w:trPr>
        <w:tc>
          <w:tcPr>
            <w:tcW w:w="1522" w:type="dxa"/>
          </w:tcPr>
          <w:p w:rsidR="005D0345" w:rsidRDefault="00A16BFF">
            <w:pPr>
              <w:pStyle w:val="TableParagraph"/>
              <w:spacing w:before="31"/>
              <w:ind w:right="556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Подбери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овощи и</w:t>
            </w:r>
          </w:p>
          <w:p w:rsidR="005D0345" w:rsidRDefault="00A16BFF">
            <w:pPr>
              <w:pStyle w:val="TableParagraph"/>
              <w:ind w:right="370"/>
              <w:rPr>
                <w:sz w:val="24"/>
              </w:rPr>
            </w:pPr>
            <w:r>
              <w:rPr>
                <w:color w:val="333333"/>
                <w:sz w:val="24"/>
              </w:rPr>
              <w:t>фрукты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цвету</w:t>
            </w:r>
          </w:p>
        </w:tc>
        <w:tc>
          <w:tcPr>
            <w:tcW w:w="3877" w:type="dxa"/>
          </w:tcPr>
          <w:p w:rsidR="005D0345" w:rsidRDefault="00A16BFF">
            <w:pPr>
              <w:pStyle w:val="TableParagraph"/>
              <w:spacing w:before="31"/>
              <w:ind w:left="47" w:right="180"/>
              <w:rPr>
                <w:sz w:val="24"/>
              </w:rPr>
            </w:pPr>
            <w:r>
              <w:rPr>
                <w:color w:val="333333"/>
                <w:sz w:val="24"/>
              </w:rPr>
              <w:t>Детям предлагается ряд картинок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изображением овощей и фруктов.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 рассмотрения: разложить 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цвету</w:t>
            </w:r>
          </w:p>
        </w:tc>
        <w:tc>
          <w:tcPr>
            <w:tcW w:w="2107" w:type="dxa"/>
          </w:tcPr>
          <w:p w:rsidR="005D0345" w:rsidRDefault="00A16BFF">
            <w:pPr>
              <w:pStyle w:val="TableParagraph"/>
              <w:spacing w:before="31"/>
              <w:ind w:right="965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сенсорики</w:t>
            </w:r>
            <w:proofErr w:type="spellEnd"/>
          </w:p>
        </w:tc>
        <w:tc>
          <w:tcPr>
            <w:tcW w:w="2508" w:type="dxa"/>
          </w:tcPr>
          <w:p w:rsidR="005D0345" w:rsidRDefault="00A16BFF">
            <w:pPr>
              <w:pStyle w:val="TableParagraph"/>
              <w:spacing w:before="31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сенсорики</w:t>
            </w:r>
            <w:proofErr w:type="spellEnd"/>
          </w:p>
        </w:tc>
      </w:tr>
      <w:tr w:rsidR="005D0345">
        <w:trPr>
          <w:trHeight w:val="364"/>
        </w:trPr>
        <w:tc>
          <w:tcPr>
            <w:tcW w:w="10014" w:type="dxa"/>
            <w:gridSpan w:val="4"/>
          </w:tcPr>
          <w:p w:rsidR="005D0345" w:rsidRDefault="00A16BFF">
            <w:pPr>
              <w:pStyle w:val="TableParagraph"/>
              <w:spacing w:before="36"/>
              <w:ind w:left="3625" w:right="361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Театрализованные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8372"/>
        </w:trPr>
        <w:tc>
          <w:tcPr>
            <w:tcW w:w="1522" w:type="dxa"/>
          </w:tcPr>
          <w:p w:rsidR="005D0345" w:rsidRDefault="00A16BFF">
            <w:pPr>
              <w:pStyle w:val="TableParagraph"/>
              <w:spacing w:before="31"/>
              <w:ind w:right="157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D0345" w:rsidRDefault="00A16BFF">
            <w:pPr>
              <w:pStyle w:val="TableParagraph"/>
              <w:ind w:right="291" w:firstLine="65"/>
              <w:rPr>
                <w:sz w:val="24"/>
              </w:rPr>
            </w:pPr>
            <w:r>
              <w:rPr>
                <w:spacing w:val="-1"/>
                <w:sz w:val="24"/>
              </w:rPr>
              <w:t>«Бабушк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Маланья»</w:t>
            </w:r>
          </w:p>
        </w:tc>
        <w:tc>
          <w:tcPr>
            <w:tcW w:w="3877" w:type="dxa"/>
          </w:tcPr>
          <w:p w:rsidR="005D0345" w:rsidRDefault="00A16BFF">
            <w:pPr>
              <w:pStyle w:val="TableParagraph"/>
              <w:spacing w:before="31"/>
              <w:ind w:left="47" w:right="591"/>
              <w:rPr>
                <w:sz w:val="24"/>
              </w:rPr>
            </w:pPr>
            <w:r>
              <w:rPr>
                <w:color w:val="333333"/>
                <w:sz w:val="24"/>
              </w:rPr>
              <w:t>Дети берутся за руки и идут 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кругу, в центре которого —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водящий;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поют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потешку</w:t>
            </w:r>
            <w:proofErr w:type="spellEnd"/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выполняют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движения.</w:t>
            </w:r>
          </w:p>
          <w:p w:rsidR="005D0345" w:rsidRDefault="005D034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D0345" w:rsidRDefault="00A16BFF">
            <w:pPr>
              <w:pStyle w:val="TableParagraph"/>
              <w:tabs>
                <w:tab w:val="left" w:pos="3199"/>
              </w:tabs>
              <w:ind w:left="47" w:right="63"/>
              <w:rPr>
                <w:sz w:val="24"/>
              </w:rPr>
            </w:pP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Маланьи,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старушки,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(Идут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кругу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поют.)</w:t>
            </w:r>
          </w:p>
          <w:p w:rsidR="005D0345" w:rsidRDefault="00A16BFF">
            <w:pPr>
              <w:pStyle w:val="TableParagraph"/>
              <w:ind w:left="47" w:right="949"/>
              <w:rPr>
                <w:sz w:val="24"/>
              </w:rPr>
            </w:pPr>
            <w:r>
              <w:rPr>
                <w:color w:val="333333"/>
                <w:sz w:val="24"/>
              </w:rPr>
              <w:t>Жили в маленькой избушке</w:t>
            </w:r>
            <w:proofErr w:type="gramStart"/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proofErr w:type="gramEnd"/>
            <w:r>
              <w:rPr>
                <w:color w:val="333333"/>
                <w:sz w:val="24"/>
              </w:rPr>
              <w:t>емь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дочерей,</w:t>
            </w:r>
          </w:p>
          <w:p w:rsidR="005D0345" w:rsidRDefault="00A16BFF">
            <w:pPr>
              <w:pStyle w:val="TableParagraph"/>
              <w:ind w:left="47" w:right="2204"/>
              <w:rPr>
                <w:sz w:val="24"/>
              </w:rPr>
            </w:pPr>
            <w:r>
              <w:rPr>
                <w:color w:val="333333"/>
                <w:sz w:val="24"/>
              </w:rPr>
              <w:t>Семь сыновей,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бровей!</w:t>
            </w:r>
          </w:p>
          <w:p w:rsidR="005D0345" w:rsidRDefault="00A16BFF">
            <w:pPr>
              <w:pStyle w:val="TableParagraph"/>
              <w:tabs>
                <w:tab w:val="left" w:pos="2892"/>
              </w:tabs>
              <w:ind w:left="47" w:right="160"/>
              <w:rPr>
                <w:sz w:val="24"/>
              </w:rPr>
            </w:pPr>
            <w:r>
              <w:rPr>
                <w:color w:val="333333"/>
                <w:sz w:val="24"/>
              </w:rPr>
              <w:t>(Останавливаются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по-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мощью</w:t>
            </w:r>
            <w:proofErr w:type="gramStart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proofErr w:type="gram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такими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глазами,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мимики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жестов изображают то, о чем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говорится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тексте.)</w:t>
            </w:r>
          </w:p>
          <w:p w:rsidR="005D0345" w:rsidRDefault="00A16BFF">
            <w:pPr>
              <w:pStyle w:val="TableParagraph"/>
              <w:ind w:left="47" w:right="1918"/>
              <w:rPr>
                <w:sz w:val="24"/>
              </w:rPr>
            </w:pPr>
            <w:r>
              <w:rPr>
                <w:color w:val="333333"/>
                <w:sz w:val="24"/>
              </w:rPr>
              <w:t>С такими носами,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такими ушами,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такими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усами,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такой головой,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такой бородой...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Ничего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ели,</w:t>
            </w:r>
          </w:p>
          <w:p w:rsidR="005D0345" w:rsidRDefault="00A16BFF">
            <w:pPr>
              <w:pStyle w:val="TableParagraph"/>
              <w:spacing w:before="1"/>
              <w:ind w:left="47" w:right="591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(Присаживаются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корточки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одной</w:t>
            </w:r>
            <w:proofErr w:type="gramEnd"/>
          </w:p>
          <w:p w:rsidR="005D0345" w:rsidRDefault="00A16BFF">
            <w:pPr>
              <w:pStyle w:val="TableParagraph"/>
              <w:ind w:left="47" w:right="1747"/>
              <w:rPr>
                <w:sz w:val="24"/>
              </w:rPr>
            </w:pPr>
            <w:r>
              <w:rPr>
                <w:color w:val="333333"/>
                <w:sz w:val="24"/>
              </w:rPr>
              <w:t>Целый день сидели</w:t>
            </w:r>
            <w:proofErr w:type="gramStart"/>
            <w:r>
              <w:rPr>
                <w:color w:val="333333"/>
                <w:sz w:val="24"/>
              </w:rPr>
              <w:t>.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р</w:t>
            </w:r>
            <w:proofErr w:type="gramEnd"/>
            <w:r>
              <w:rPr>
                <w:color w:val="333333"/>
                <w:sz w:val="24"/>
              </w:rPr>
              <w:t>укой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подпирают</w:t>
            </w:r>
          </w:p>
          <w:p w:rsidR="005D0345" w:rsidRDefault="00A16BFF">
            <w:pPr>
              <w:pStyle w:val="TableParagraph"/>
              <w:ind w:left="47" w:right="151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На него (нее) глядели,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подбородок.)</w:t>
            </w:r>
            <w:proofErr w:type="gramEnd"/>
          </w:p>
          <w:p w:rsidR="005D0345" w:rsidRDefault="00A16BFF">
            <w:pPr>
              <w:pStyle w:val="TableParagraph"/>
              <w:ind w:left="47"/>
              <w:rPr>
                <w:sz w:val="24"/>
              </w:rPr>
            </w:pPr>
            <w:r>
              <w:rPr>
                <w:color w:val="333333"/>
                <w:sz w:val="24"/>
              </w:rPr>
              <w:t>Делали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так...</w:t>
            </w:r>
          </w:p>
          <w:p w:rsidR="005D0345" w:rsidRDefault="00A16BFF">
            <w:pPr>
              <w:pStyle w:val="TableParagraph"/>
              <w:ind w:left="47" w:right="590"/>
              <w:rPr>
                <w:sz w:val="24"/>
              </w:rPr>
            </w:pPr>
            <w:r>
              <w:rPr>
                <w:color w:val="333333"/>
                <w:sz w:val="24"/>
              </w:rPr>
              <w:t>(Повторяют за ведущим любой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жест.)</w:t>
            </w:r>
          </w:p>
        </w:tc>
        <w:tc>
          <w:tcPr>
            <w:tcW w:w="2107" w:type="dxa"/>
          </w:tcPr>
          <w:p w:rsidR="005D0345" w:rsidRDefault="00A16BFF">
            <w:pPr>
              <w:pStyle w:val="TableParagraph"/>
              <w:spacing w:before="31"/>
              <w:ind w:right="75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Разучивание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песенки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«У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бабашки-Маланьи»</w:t>
            </w:r>
          </w:p>
        </w:tc>
        <w:tc>
          <w:tcPr>
            <w:tcW w:w="2508" w:type="dxa"/>
          </w:tcPr>
          <w:p w:rsidR="005D0345" w:rsidRDefault="00A16BFF">
            <w:pPr>
              <w:pStyle w:val="TableParagraph"/>
              <w:spacing w:before="31"/>
              <w:ind w:right="180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 внимание,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воображение,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находчивость,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создавать образы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помощью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мимики,</w:t>
            </w:r>
          </w:p>
          <w:p w:rsidR="005D0345" w:rsidRDefault="00A16BFF"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333333"/>
                <w:sz w:val="24"/>
              </w:rPr>
              <w:t>жеста</w:t>
            </w:r>
          </w:p>
        </w:tc>
      </w:tr>
      <w:tr w:rsidR="005D0345">
        <w:trPr>
          <w:trHeight w:val="366"/>
        </w:trPr>
        <w:tc>
          <w:tcPr>
            <w:tcW w:w="10014" w:type="dxa"/>
            <w:gridSpan w:val="4"/>
          </w:tcPr>
          <w:p w:rsidR="005D0345" w:rsidRDefault="00A16BFF">
            <w:pPr>
              <w:pStyle w:val="TableParagraph"/>
              <w:spacing w:before="36"/>
              <w:ind w:left="3625" w:right="361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Коммуникативные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2850"/>
        </w:trPr>
        <w:tc>
          <w:tcPr>
            <w:tcW w:w="1522" w:type="dxa"/>
          </w:tcPr>
          <w:p w:rsidR="005D0345" w:rsidRDefault="00A16BFF">
            <w:pPr>
              <w:pStyle w:val="TableParagraph"/>
              <w:spacing w:before="31"/>
              <w:ind w:right="483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Дружные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звери</w:t>
            </w:r>
          </w:p>
        </w:tc>
        <w:tc>
          <w:tcPr>
            <w:tcW w:w="3877" w:type="dxa"/>
          </w:tcPr>
          <w:p w:rsidR="005D0345" w:rsidRDefault="00A16BFF">
            <w:pPr>
              <w:pStyle w:val="TableParagraph"/>
              <w:spacing w:before="31"/>
              <w:ind w:left="47"/>
              <w:rPr>
                <w:sz w:val="24"/>
              </w:rPr>
            </w:pPr>
            <w:r>
              <w:rPr>
                <w:color w:val="333333"/>
                <w:sz w:val="24"/>
              </w:rPr>
              <w:t>Дети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распределяются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группы</w:t>
            </w:r>
          </w:p>
          <w:p w:rsidR="005D0345" w:rsidRDefault="00A16BFF">
            <w:pPr>
              <w:pStyle w:val="TableParagraph"/>
              <w:ind w:left="47"/>
              <w:rPr>
                <w:sz w:val="24"/>
              </w:rPr>
            </w:pPr>
            <w:r>
              <w:rPr>
                <w:color w:val="333333"/>
                <w:sz w:val="24"/>
              </w:rPr>
              <w:t>—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медведи,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обезьяны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слоны.</w:t>
            </w:r>
          </w:p>
          <w:p w:rsidR="005D0345" w:rsidRDefault="00A16BFF">
            <w:pPr>
              <w:pStyle w:val="TableParagraph"/>
              <w:ind w:left="47" w:right="140"/>
              <w:rPr>
                <w:sz w:val="24"/>
              </w:rPr>
            </w:pPr>
            <w:r>
              <w:rPr>
                <w:color w:val="333333"/>
                <w:sz w:val="24"/>
              </w:rPr>
              <w:t>Затем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называет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поочередно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одну из команд, а дети должны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одновременно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выполнить свое</w:t>
            </w:r>
          </w:p>
          <w:p w:rsidR="005D0345" w:rsidRDefault="00A16BFF">
            <w:pPr>
              <w:pStyle w:val="TableParagraph"/>
              <w:ind w:left="47" w:right="71"/>
              <w:rPr>
                <w:sz w:val="24"/>
              </w:rPr>
            </w:pPr>
            <w:r>
              <w:rPr>
                <w:color w:val="333333"/>
                <w:sz w:val="24"/>
              </w:rPr>
              <w:t>движение. Например, медведи –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топнуть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ногой,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обезьяны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хлопнуть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ладоши,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слоны –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поклониться.</w:t>
            </w:r>
          </w:p>
          <w:p w:rsidR="005D0345" w:rsidRDefault="00A16BFF">
            <w:pPr>
              <w:pStyle w:val="TableParagraph"/>
              <w:ind w:left="47" w:right="150"/>
              <w:rPr>
                <w:sz w:val="24"/>
              </w:rPr>
            </w:pPr>
            <w:r>
              <w:rPr>
                <w:color w:val="333333"/>
                <w:sz w:val="24"/>
              </w:rPr>
              <w:t>Можно выбирать других животных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придумывать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движения.</w:t>
            </w:r>
          </w:p>
        </w:tc>
        <w:tc>
          <w:tcPr>
            <w:tcW w:w="2107" w:type="dxa"/>
          </w:tcPr>
          <w:p w:rsidR="005D0345" w:rsidRDefault="00A16BFF">
            <w:pPr>
              <w:pStyle w:val="TableParagraph"/>
              <w:spacing w:before="31"/>
              <w:ind w:right="185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</w:p>
        </w:tc>
        <w:tc>
          <w:tcPr>
            <w:tcW w:w="2508" w:type="dxa"/>
          </w:tcPr>
          <w:p w:rsidR="005D0345" w:rsidRDefault="00A16BFF">
            <w:pPr>
              <w:pStyle w:val="TableParagraph"/>
              <w:spacing w:before="31"/>
              <w:ind w:right="305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 внимание,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выдержку,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согласованность</w:t>
            </w:r>
          </w:p>
          <w:p w:rsidR="005D0345" w:rsidRDefault="00A16BFF"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333333"/>
                <w:sz w:val="24"/>
              </w:rPr>
              <w:t>действий.</w:t>
            </w:r>
          </w:p>
        </w:tc>
      </w:tr>
    </w:tbl>
    <w:p w:rsidR="005D0345" w:rsidRDefault="005D0345">
      <w:pPr>
        <w:rPr>
          <w:sz w:val="24"/>
        </w:rPr>
        <w:sectPr w:rsidR="005D0345">
          <w:pgSz w:w="11910" w:h="16840"/>
          <w:pgMar w:top="1120" w:right="6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522"/>
        <w:gridCol w:w="3877"/>
        <w:gridCol w:w="2107"/>
        <w:gridCol w:w="2508"/>
      </w:tblGrid>
      <w:tr w:rsidR="005D0345">
        <w:trPr>
          <w:trHeight w:val="1195"/>
        </w:trPr>
        <w:tc>
          <w:tcPr>
            <w:tcW w:w="1522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7" w:type="dxa"/>
          </w:tcPr>
          <w:p w:rsidR="005D0345" w:rsidRDefault="00A16BFF">
            <w:pPr>
              <w:pStyle w:val="TableParagraph"/>
              <w:spacing w:before="31"/>
              <w:ind w:left="47" w:right="662"/>
              <w:rPr>
                <w:sz w:val="24"/>
              </w:rPr>
            </w:pPr>
            <w:r>
              <w:rPr>
                <w:color w:val="333333"/>
                <w:sz w:val="24"/>
              </w:rPr>
              <w:t>Главное, чтобы каждая группа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выполняла свое движение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синхронно, общаясь только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взглядом.</w:t>
            </w:r>
          </w:p>
        </w:tc>
        <w:tc>
          <w:tcPr>
            <w:tcW w:w="2107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8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0345" w:rsidRDefault="005D0345">
      <w:pPr>
        <w:pStyle w:val="a3"/>
        <w:ind w:left="0" w:firstLine="0"/>
        <w:jc w:val="left"/>
        <w:rPr>
          <w:sz w:val="20"/>
        </w:rPr>
      </w:pPr>
    </w:p>
    <w:p w:rsidR="005D0345" w:rsidRDefault="005D0345">
      <w:pPr>
        <w:pStyle w:val="a3"/>
        <w:spacing w:before="8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395"/>
        <w:gridCol w:w="3483"/>
        <w:gridCol w:w="2033"/>
        <w:gridCol w:w="3104"/>
      </w:tblGrid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февраль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Сюжетно-ролевые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3127"/>
        </w:trPr>
        <w:tc>
          <w:tcPr>
            <w:tcW w:w="1395" w:type="dxa"/>
          </w:tcPr>
          <w:p w:rsidR="005D0345" w:rsidRDefault="00A16BFF">
            <w:pPr>
              <w:pStyle w:val="TableParagraph"/>
              <w:spacing w:before="37"/>
              <w:ind w:right="426"/>
              <w:rPr>
                <w:sz w:val="24"/>
              </w:rPr>
            </w:pPr>
            <w:r>
              <w:rPr>
                <w:color w:val="333333"/>
                <w:sz w:val="24"/>
              </w:rPr>
              <w:t>Большая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стирка</w:t>
            </w:r>
          </w:p>
        </w:tc>
        <w:tc>
          <w:tcPr>
            <w:tcW w:w="3483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роли «мама»,</w:t>
            </w:r>
          </w:p>
          <w:p w:rsidR="005D0345" w:rsidRDefault="00A16BFF">
            <w:pPr>
              <w:pStyle w:val="TableParagraph"/>
              <w:ind w:right="184"/>
              <w:rPr>
                <w:sz w:val="24"/>
              </w:rPr>
            </w:pPr>
            <w:r>
              <w:rPr>
                <w:color w:val="333333"/>
                <w:sz w:val="24"/>
              </w:rPr>
              <w:t>«дочка», «сын», «тетя» и др.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Можно развить, следующий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сюжет: 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грязная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одежда,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нужно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к</w:t>
            </w:r>
            <w:proofErr w:type="gramEnd"/>
            <w:r>
              <w:rPr>
                <w:color w:val="333333"/>
                <w:sz w:val="24"/>
              </w:rPr>
              <w:t xml:space="preserve"> постирать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всю</w:t>
            </w:r>
          </w:p>
          <w:p w:rsidR="005D0345" w:rsidRDefault="00A16BFF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333333"/>
                <w:sz w:val="24"/>
              </w:rPr>
              <w:t>одежду,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запачкалась.</w:t>
            </w:r>
          </w:p>
          <w:p w:rsidR="005D0345" w:rsidRDefault="00A16BFF">
            <w:pPr>
              <w:pStyle w:val="TableParagraph"/>
              <w:ind w:right="283"/>
              <w:rPr>
                <w:sz w:val="24"/>
              </w:rPr>
            </w:pPr>
            <w:r>
              <w:rPr>
                <w:color w:val="333333"/>
                <w:sz w:val="24"/>
              </w:rPr>
              <w:t>«Мама» будет руководить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стиркой</w:t>
            </w:r>
            <w:proofErr w:type="gramEnd"/>
            <w:r>
              <w:rPr>
                <w:color w:val="333333"/>
                <w:sz w:val="24"/>
              </w:rPr>
              <w:t>: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одежду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нужно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стирать первой, как полоскать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белье,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где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нужно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развесить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белье,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погладить.</w:t>
            </w:r>
          </w:p>
        </w:tc>
        <w:tc>
          <w:tcPr>
            <w:tcW w:w="2033" w:type="dxa"/>
          </w:tcPr>
          <w:p w:rsidR="005D0345" w:rsidRDefault="00A16BFF">
            <w:pPr>
              <w:pStyle w:val="TableParagraph"/>
              <w:spacing w:before="37"/>
              <w:ind w:right="671"/>
              <w:rPr>
                <w:sz w:val="24"/>
              </w:rPr>
            </w:pPr>
            <w:r>
              <w:rPr>
                <w:color w:val="333333"/>
                <w:sz w:val="24"/>
              </w:rPr>
              <w:t>рассказ 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Кардашовой</w:t>
            </w:r>
            <w:proofErr w:type="spellEnd"/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«Большая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стирка»</w:t>
            </w:r>
          </w:p>
        </w:tc>
        <w:tc>
          <w:tcPr>
            <w:tcW w:w="3104" w:type="dxa"/>
          </w:tcPr>
          <w:p w:rsidR="005D0345" w:rsidRDefault="00A16BFF">
            <w:pPr>
              <w:pStyle w:val="TableParagraph"/>
              <w:spacing w:before="37"/>
              <w:ind w:right="393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интереса в игре.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положительных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между</w:t>
            </w:r>
            <w:proofErr w:type="gramEnd"/>
          </w:p>
          <w:p w:rsidR="005D0345" w:rsidRDefault="00A16BFF">
            <w:pPr>
              <w:pStyle w:val="TableParagraph"/>
              <w:ind w:right="170"/>
              <w:rPr>
                <w:sz w:val="24"/>
              </w:rPr>
            </w:pPr>
            <w:r>
              <w:rPr>
                <w:color w:val="333333"/>
                <w:sz w:val="24"/>
              </w:rPr>
              <w:t>детьми.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труду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прачки,</w:t>
            </w:r>
          </w:p>
          <w:p w:rsidR="005D0345" w:rsidRDefault="00A16BFF">
            <w:pPr>
              <w:pStyle w:val="TableParagraph"/>
              <w:spacing w:before="1"/>
              <w:ind w:right="60"/>
              <w:rPr>
                <w:sz w:val="24"/>
              </w:rPr>
            </w:pPr>
            <w:r>
              <w:rPr>
                <w:color w:val="333333"/>
                <w:sz w:val="24"/>
              </w:rPr>
              <w:t>бережного от ношения 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чистым вещам — результату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труда.</w:t>
            </w:r>
          </w:p>
        </w:tc>
      </w:tr>
      <w:tr w:rsidR="005D0345">
        <w:trPr>
          <w:trHeight w:val="364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Дидактические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2575"/>
        </w:trPr>
        <w:tc>
          <w:tcPr>
            <w:tcW w:w="1395" w:type="dxa"/>
          </w:tcPr>
          <w:p w:rsidR="005D0345" w:rsidRDefault="00A16BFF">
            <w:pPr>
              <w:pStyle w:val="TableParagraph"/>
              <w:spacing w:before="37"/>
              <w:ind w:right="426"/>
              <w:rPr>
                <w:sz w:val="24"/>
              </w:rPr>
            </w:pPr>
            <w:r>
              <w:rPr>
                <w:color w:val="333333"/>
                <w:sz w:val="24"/>
              </w:rPr>
              <w:t>Угадай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игрушку</w:t>
            </w:r>
          </w:p>
        </w:tc>
        <w:tc>
          <w:tcPr>
            <w:tcW w:w="3483" w:type="dxa"/>
          </w:tcPr>
          <w:p w:rsidR="005D0345" w:rsidRDefault="00A16BFF">
            <w:pPr>
              <w:pStyle w:val="TableParagraph"/>
              <w:spacing w:before="37"/>
              <w:ind w:right="44"/>
              <w:rPr>
                <w:sz w:val="24"/>
              </w:rPr>
            </w:pPr>
            <w:r>
              <w:rPr>
                <w:color w:val="333333"/>
                <w:sz w:val="24"/>
              </w:rPr>
              <w:t>На обозрение выставляются 3-4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знакомые игрушки. Воспитатель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сообщает: он обрисует игрушку,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а задача </w:t>
            </w:r>
            <w:proofErr w:type="gramStart"/>
            <w:r>
              <w:rPr>
                <w:color w:val="333333"/>
                <w:sz w:val="24"/>
              </w:rPr>
              <w:t>играющих</w:t>
            </w:r>
            <w:proofErr w:type="gramEnd"/>
            <w:r>
              <w:rPr>
                <w:color w:val="333333"/>
                <w:sz w:val="24"/>
              </w:rPr>
              <w:t>, прослушать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назвать этот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предмет.</w:t>
            </w:r>
          </w:p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Примечание: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сначала</w:t>
            </w:r>
          </w:p>
          <w:p w:rsidR="005D0345" w:rsidRDefault="00A16BFF">
            <w:pPr>
              <w:pStyle w:val="TableParagraph"/>
              <w:spacing w:before="1"/>
              <w:ind w:right="111"/>
              <w:rPr>
                <w:sz w:val="24"/>
              </w:rPr>
            </w:pPr>
            <w:r>
              <w:rPr>
                <w:color w:val="333333"/>
                <w:sz w:val="24"/>
              </w:rPr>
              <w:t>указываются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1-2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признака.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Если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дети затрудняются 3-4.</w:t>
            </w:r>
          </w:p>
        </w:tc>
        <w:tc>
          <w:tcPr>
            <w:tcW w:w="2033" w:type="dxa"/>
          </w:tcPr>
          <w:p w:rsidR="005D0345" w:rsidRDefault="00A16BFF">
            <w:pPr>
              <w:pStyle w:val="TableParagraph"/>
              <w:spacing w:before="37"/>
              <w:ind w:right="314"/>
              <w:rPr>
                <w:sz w:val="24"/>
              </w:rPr>
            </w:pPr>
            <w:r>
              <w:rPr>
                <w:color w:val="333333"/>
                <w:sz w:val="24"/>
              </w:rPr>
              <w:t>Познавательное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</w:p>
        </w:tc>
        <w:tc>
          <w:tcPr>
            <w:tcW w:w="3104" w:type="dxa"/>
          </w:tcPr>
          <w:p w:rsidR="005D0345" w:rsidRDefault="00A16BFF">
            <w:pPr>
              <w:pStyle w:val="TableParagraph"/>
              <w:spacing w:before="37"/>
              <w:ind w:right="81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находить предмет,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ориентируясь на 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основные признаки,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описание.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Театрализованные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5335"/>
        </w:trPr>
        <w:tc>
          <w:tcPr>
            <w:tcW w:w="1395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«Где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</w:t>
            </w:r>
          </w:p>
          <w:p w:rsidR="005D0345" w:rsidRDefault="00A16BFF">
            <w:pPr>
              <w:pStyle w:val="TableParagraph"/>
              <w:ind w:right="55"/>
              <w:rPr>
                <w:sz w:val="24"/>
              </w:rPr>
            </w:pPr>
            <w:r>
              <w:rPr>
                <w:color w:val="333333"/>
                <w:sz w:val="24"/>
              </w:rPr>
              <w:t>были, мы не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скажем,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делали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—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покажем»</w:t>
            </w:r>
          </w:p>
        </w:tc>
        <w:tc>
          <w:tcPr>
            <w:tcW w:w="3483" w:type="dxa"/>
          </w:tcPr>
          <w:p w:rsidR="005D0345" w:rsidRDefault="00A16BFF">
            <w:pPr>
              <w:pStyle w:val="TableParagraph"/>
              <w:spacing w:before="37"/>
              <w:ind w:right="849"/>
              <w:rPr>
                <w:sz w:val="24"/>
              </w:rPr>
            </w:pPr>
            <w:r>
              <w:rPr>
                <w:color w:val="333333"/>
                <w:sz w:val="24"/>
              </w:rPr>
              <w:t>С помощью считалки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выбирается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водящий.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выходит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комнаты.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Дети</w:t>
            </w:r>
          </w:p>
          <w:p w:rsidR="005D0345" w:rsidRDefault="00A16BFF">
            <w:pPr>
              <w:pStyle w:val="TableParagraph"/>
              <w:ind w:right="63"/>
              <w:rPr>
                <w:sz w:val="24"/>
              </w:rPr>
            </w:pPr>
            <w:r>
              <w:rPr>
                <w:color w:val="333333"/>
                <w:sz w:val="24"/>
              </w:rPr>
              <w:t>договариваются,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будут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изображать. Водящий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возвращается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спрашивает:</w:t>
            </w:r>
          </w:p>
          <w:p w:rsidR="005D0345" w:rsidRDefault="00A16BFF">
            <w:pPr>
              <w:pStyle w:val="TableParagraph"/>
              <w:ind w:right="699"/>
              <w:rPr>
                <w:sz w:val="24"/>
              </w:rPr>
            </w:pPr>
            <w:r>
              <w:rPr>
                <w:color w:val="333333"/>
                <w:sz w:val="24"/>
              </w:rPr>
              <w:t>«Где вы были, мальчики 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девочки?</w:t>
            </w:r>
          </w:p>
          <w:p w:rsidR="005D0345" w:rsidRDefault="00A16BFF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 делали?»</w:t>
            </w:r>
          </w:p>
          <w:p w:rsidR="005D0345" w:rsidRDefault="00A16BFF">
            <w:pPr>
              <w:pStyle w:val="TableParagraph"/>
              <w:ind w:right="254"/>
              <w:rPr>
                <w:sz w:val="24"/>
              </w:rPr>
            </w:pPr>
            <w:r>
              <w:rPr>
                <w:color w:val="333333"/>
                <w:sz w:val="24"/>
              </w:rPr>
              <w:t>Дети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отвечают: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«Где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были,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скажем,</w:t>
            </w:r>
          </w:p>
          <w:p w:rsidR="005D0345" w:rsidRDefault="00A16BFF">
            <w:pPr>
              <w:pStyle w:val="TableParagraph"/>
              <w:ind w:right="567"/>
              <w:rPr>
                <w:sz w:val="24"/>
              </w:rPr>
            </w:pPr>
            <w:r>
              <w:rPr>
                <w:color w:val="333333"/>
                <w:sz w:val="24"/>
              </w:rPr>
              <w:t>а что делали — покажем».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Дети показывают действия,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придумали.</w:t>
            </w:r>
          </w:p>
          <w:p w:rsidR="005D0345" w:rsidRDefault="00A16BFF">
            <w:pPr>
              <w:pStyle w:val="TableParagraph"/>
              <w:ind w:right="289"/>
              <w:rPr>
                <w:sz w:val="24"/>
              </w:rPr>
            </w:pPr>
            <w:r>
              <w:rPr>
                <w:color w:val="333333"/>
                <w:sz w:val="24"/>
              </w:rPr>
              <w:t>В процессе игры воспитатель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вначале советует, </w:t>
            </w:r>
            <w:r>
              <w:rPr>
                <w:color w:val="333333"/>
                <w:sz w:val="24"/>
              </w:rPr>
              <w:t>что и как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можно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изобразить.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Когда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освоятся,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 только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подсказывает,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изобразить,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</w:p>
        </w:tc>
        <w:tc>
          <w:tcPr>
            <w:tcW w:w="2033" w:type="dxa"/>
          </w:tcPr>
          <w:p w:rsidR="005D0345" w:rsidRDefault="00A16BFF">
            <w:pPr>
              <w:pStyle w:val="TableParagraph"/>
              <w:spacing w:before="37"/>
              <w:ind w:right="319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Рассматривание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картинок</w:t>
            </w:r>
          </w:p>
          <w:p w:rsidR="005D0345" w:rsidRDefault="00A16BFF">
            <w:pPr>
              <w:pStyle w:val="TableParagraph"/>
              <w:ind w:right="697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«Профессии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людей»,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«Действия людей»</w:t>
            </w:r>
          </w:p>
        </w:tc>
        <w:tc>
          <w:tcPr>
            <w:tcW w:w="3104" w:type="dxa"/>
          </w:tcPr>
          <w:p w:rsidR="005D0345" w:rsidRDefault="00A16BFF">
            <w:pPr>
              <w:pStyle w:val="TableParagraph"/>
              <w:spacing w:before="37"/>
              <w:ind w:right="118"/>
              <w:rPr>
                <w:sz w:val="24"/>
              </w:rPr>
            </w:pPr>
            <w:r>
              <w:rPr>
                <w:color w:val="333333"/>
                <w:sz w:val="24"/>
              </w:rPr>
              <w:t>поощрять попытки детей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участвовать в коллективном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разговоре, принимать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совместные решения;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 творческое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воображение;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побуждать</w:t>
            </w:r>
          </w:p>
          <w:p w:rsidR="005D0345" w:rsidRDefault="00A16BFF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импровизации.</w:t>
            </w:r>
          </w:p>
        </w:tc>
      </w:tr>
    </w:tbl>
    <w:p w:rsidR="005D0345" w:rsidRDefault="005D0345">
      <w:pPr>
        <w:rPr>
          <w:sz w:val="24"/>
        </w:rPr>
        <w:sectPr w:rsidR="005D0345">
          <w:pgSz w:w="11910" w:h="16840"/>
          <w:pgMar w:top="1120" w:right="6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395"/>
        <w:gridCol w:w="3483"/>
        <w:gridCol w:w="2033"/>
        <w:gridCol w:w="3104"/>
      </w:tblGrid>
      <w:tr w:rsidR="005D0345">
        <w:trPr>
          <w:trHeight w:val="918"/>
        </w:trPr>
        <w:tc>
          <w:tcPr>
            <w:tcW w:w="1395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3" w:type="dxa"/>
          </w:tcPr>
          <w:p w:rsidR="005D0345" w:rsidRDefault="00A16BFF">
            <w:pPr>
              <w:pStyle w:val="TableParagraph"/>
              <w:spacing w:before="31"/>
              <w:ind w:right="498"/>
              <w:rPr>
                <w:sz w:val="24"/>
              </w:rPr>
            </w:pP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сделать,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решают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сами.</w:t>
            </w:r>
          </w:p>
        </w:tc>
        <w:tc>
          <w:tcPr>
            <w:tcW w:w="2033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36"/>
              <w:ind w:left="3596" w:right="358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Коммуникативные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2022"/>
        </w:trPr>
        <w:tc>
          <w:tcPr>
            <w:tcW w:w="1395" w:type="dxa"/>
          </w:tcPr>
          <w:p w:rsidR="005D0345" w:rsidRDefault="00A16BFF">
            <w:pPr>
              <w:pStyle w:val="TableParagraph"/>
              <w:spacing w:before="31"/>
              <w:ind w:right="278"/>
              <w:rPr>
                <w:sz w:val="24"/>
              </w:rPr>
            </w:pPr>
            <w:r>
              <w:rPr>
                <w:color w:val="333333"/>
                <w:sz w:val="24"/>
              </w:rPr>
              <w:t>Веселые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обезьянки</w:t>
            </w:r>
          </w:p>
        </w:tc>
        <w:tc>
          <w:tcPr>
            <w:tcW w:w="3483" w:type="dxa"/>
          </w:tcPr>
          <w:p w:rsidR="005D0345" w:rsidRDefault="00A16BFF">
            <w:pPr>
              <w:pStyle w:val="TableParagraph"/>
              <w:spacing w:before="31"/>
              <w:ind w:right="274"/>
              <w:rPr>
                <w:sz w:val="24"/>
              </w:rPr>
            </w:pPr>
            <w:r>
              <w:rPr>
                <w:color w:val="333333"/>
                <w:sz w:val="24"/>
              </w:rPr>
              <w:t>Дети стоят врассыпную — это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обезьянки.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Лицом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—</w:t>
            </w:r>
          </w:p>
          <w:p w:rsidR="005D0345" w:rsidRDefault="00A16BFF">
            <w:pPr>
              <w:pStyle w:val="TableParagraph"/>
              <w:ind w:right="54"/>
              <w:rPr>
                <w:sz w:val="24"/>
              </w:rPr>
            </w:pPr>
            <w:r>
              <w:rPr>
                <w:color w:val="333333"/>
                <w:sz w:val="24"/>
              </w:rPr>
              <w:t>ребенок — посетитель зоопарка,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который выполняет различные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жесты.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«Обезьянки</w:t>
            </w:r>
          </w:p>
          <w:p w:rsidR="005D0345" w:rsidRDefault="00A16BFF">
            <w:pPr>
              <w:pStyle w:val="TableParagraph"/>
              <w:ind w:right="90"/>
              <w:rPr>
                <w:sz w:val="24"/>
              </w:rPr>
            </w:pPr>
            <w:r>
              <w:rPr>
                <w:color w:val="333333"/>
                <w:sz w:val="24"/>
              </w:rPr>
              <w:t>», передразнивая ребенка, точно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повторяют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ним.</w:t>
            </w:r>
          </w:p>
        </w:tc>
        <w:tc>
          <w:tcPr>
            <w:tcW w:w="2033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5D0345" w:rsidRDefault="00A16BFF">
            <w:pPr>
              <w:pStyle w:val="TableParagraph"/>
              <w:spacing w:before="31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внимание,</w:t>
            </w:r>
          </w:p>
          <w:p w:rsidR="005D0345" w:rsidRDefault="00A16BFF">
            <w:pPr>
              <w:pStyle w:val="TableParagraph"/>
              <w:spacing w:line="242" w:lineRule="auto"/>
              <w:ind w:right="49"/>
              <w:rPr>
                <w:sz w:val="24"/>
              </w:rPr>
            </w:pPr>
            <w:r>
              <w:rPr>
                <w:color w:val="333333"/>
                <w:sz w:val="24"/>
              </w:rPr>
              <w:t>наблюдательность, быстроту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реакции.</w:t>
            </w:r>
          </w:p>
        </w:tc>
      </w:tr>
    </w:tbl>
    <w:p w:rsidR="005D0345" w:rsidRDefault="005D0345">
      <w:pPr>
        <w:pStyle w:val="a3"/>
        <w:ind w:left="0" w:firstLine="0"/>
        <w:jc w:val="left"/>
        <w:rPr>
          <w:sz w:val="20"/>
        </w:rPr>
      </w:pPr>
    </w:p>
    <w:p w:rsidR="005D0345" w:rsidRDefault="005D0345">
      <w:pPr>
        <w:pStyle w:val="a3"/>
        <w:spacing w:before="8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258"/>
        <w:gridCol w:w="3488"/>
        <w:gridCol w:w="2050"/>
        <w:gridCol w:w="3219"/>
      </w:tblGrid>
      <w:tr w:rsidR="005D0345">
        <w:trPr>
          <w:trHeight w:val="367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6" w:right="358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март</w:t>
            </w:r>
          </w:p>
        </w:tc>
      </w:tr>
      <w:tr w:rsidR="005D0345">
        <w:trPr>
          <w:trHeight w:val="364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Сюжетно-ролевые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3127"/>
        </w:trPr>
        <w:tc>
          <w:tcPr>
            <w:tcW w:w="1258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врача</w:t>
            </w:r>
          </w:p>
        </w:tc>
        <w:tc>
          <w:tcPr>
            <w:tcW w:w="3488" w:type="dxa"/>
          </w:tcPr>
          <w:p w:rsidR="005D0345" w:rsidRDefault="00A16BFF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color w:val="333333"/>
                <w:sz w:val="24"/>
              </w:rPr>
              <w:t>выбираются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Доктор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5D0345" w:rsidRDefault="00A16BFF">
            <w:pPr>
              <w:pStyle w:val="TableParagraph"/>
              <w:ind w:left="47" w:right="607"/>
              <w:rPr>
                <w:sz w:val="24"/>
              </w:rPr>
            </w:pPr>
            <w:r>
              <w:rPr>
                <w:color w:val="333333"/>
                <w:sz w:val="24"/>
              </w:rPr>
              <w:t>Медсестра, остальные дети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берут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игрушечных</w:t>
            </w:r>
            <w:proofErr w:type="gramEnd"/>
          </w:p>
          <w:p w:rsidR="005D0345" w:rsidRDefault="00A16BFF">
            <w:pPr>
              <w:pStyle w:val="TableParagraph"/>
              <w:ind w:left="47" w:right="29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зверюшек</w:t>
            </w:r>
            <w:proofErr w:type="gramEnd"/>
            <w:r>
              <w:rPr>
                <w:color w:val="333333"/>
                <w:sz w:val="24"/>
              </w:rPr>
              <w:t xml:space="preserve"> и кукол, приходят 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поликлинику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прием.</w:t>
            </w:r>
          </w:p>
        </w:tc>
        <w:tc>
          <w:tcPr>
            <w:tcW w:w="2050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9" w:type="dxa"/>
          </w:tcPr>
          <w:p w:rsidR="005D0345" w:rsidRDefault="00A16BFF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 уходу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за</w:t>
            </w:r>
            <w:proofErr w:type="gramEnd"/>
          </w:p>
          <w:p w:rsidR="005D0345" w:rsidRDefault="00A16BFF">
            <w:pPr>
              <w:pStyle w:val="TableParagraph"/>
              <w:ind w:right="147"/>
              <w:rPr>
                <w:sz w:val="24"/>
              </w:rPr>
            </w:pPr>
            <w:r>
              <w:rPr>
                <w:color w:val="333333"/>
                <w:sz w:val="24"/>
              </w:rPr>
              <w:t>больными и пользованию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медицинскими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инструментами,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 детях внимательность,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чуткость, расширять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словарный запас: ввести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«больница»,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«больной»,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«лечение»,</w:t>
            </w:r>
          </w:p>
          <w:p w:rsidR="005D0345" w:rsidRDefault="00A16BFF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«лекарства»,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«температура»,</w:t>
            </w:r>
          </w:p>
          <w:p w:rsidR="005D0345" w:rsidRDefault="00A16BFF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333333"/>
                <w:sz w:val="24"/>
              </w:rPr>
              <w:t>«стационар»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Дидактические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5884"/>
        </w:trPr>
        <w:tc>
          <w:tcPr>
            <w:tcW w:w="1258" w:type="dxa"/>
          </w:tcPr>
          <w:p w:rsidR="005D0345" w:rsidRDefault="00A16BFF">
            <w:pPr>
              <w:pStyle w:val="TableParagraph"/>
              <w:spacing w:before="37"/>
              <w:ind w:right="71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«Садовник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цветы»</w:t>
            </w:r>
          </w:p>
        </w:tc>
        <w:tc>
          <w:tcPr>
            <w:tcW w:w="3488" w:type="dxa"/>
          </w:tcPr>
          <w:p w:rsidR="005D0345" w:rsidRDefault="00A16BFF">
            <w:pPr>
              <w:pStyle w:val="TableParagraph"/>
              <w:spacing w:before="37"/>
              <w:ind w:left="47" w:right="98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5-6 играющих сидят на стульях,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расставленных по кругу.</w:t>
            </w:r>
            <w:proofErr w:type="gramEnd"/>
            <w:r>
              <w:rPr>
                <w:color w:val="333333"/>
                <w:sz w:val="24"/>
              </w:rPr>
              <w:t xml:space="preserve"> Это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цветы. </w:t>
            </w:r>
            <w:proofErr w:type="gramStart"/>
            <w:r>
              <w:rPr>
                <w:color w:val="333333"/>
                <w:sz w:val="24"/>
              </w:rPr>
              <w:t>У них всех есть название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(можно,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чтобы играющие</w:t>
            </w:r>
            <w:proofErr w:type="gramEnd"/>
          </w:p>
          <w:p w:rsidR="005D0345" w:rsidRDefault="00A16BFF">
            <w:pPr>
              <w:pStyle w:val="TableParagraph"/>
              <w:ind w:left="47" w:right="232"/>
              <w:rPr>
                <w:sz w:val="24"/>
              </w:rPr>
            </w:pPr>
            <w:r>
              <w:rPr>
                <w:color w:val="333333"/>
                <w:sz w:val="24"/>
              </w:rPr>
              <w:t>выбрали картинку-цветок;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ведущему показывать нельзя).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Ведущий-садовник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говорит: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давно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видел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чудесный</w:t>
            </w:r>
          </w:p>
          <w:p w:rsidR="005D0345" w:rsidRDefault="00A16BFF">
            <w:pPr>
              <w:pStyle w:val="TableParagraph"/>
              <w:ind w:left="47" w:right="65"/>
              <w:rPr>
                <w:sz w:val="24"/>
              </w:rPr>
            </w:pPr>
            <w:r>
              <w:rPr>
                <w:color w:val="333333"/>
                <w:sz w:val="24"/>
              </w:rPr>
              <w:t>белый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цветок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жёлтым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глазком,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похожим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маленькое</w:t>
            </w:r>
            <w:proofErr w:type="gramEnd"/>
          </w:p>
          <w:p w:rsidR="005D0345" w:rsidRDefault="00A16BFF">
            <w:pPr>
              <w:pStyle w:val="TableParagraph"/>
              <w:ind w:left="47" w:right="45"/>
              <w:rPr>
                <w:sz w:val="24"/>
              </w:rPr>
            </w:pPr>
            <w:r>
              <w:rPr>
                <w:color w:val="333333"/>
                <w:sz w:val="24"/>
              </w:rPr>
              <w:t>солнышко, не видел ромашку».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Ромашка встаёт и делает шаг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вперёд. Ромашка, поклонившись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садовнику, говорит: «Благодарю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Вас, дорогой садовник. 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счастлива, что вы захотели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взглянуть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именно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меня».</w:t>
            </w:r>
          </w:p>
          <w:p w:rsidR="005D0345" w:rsidRDefault="00A16BFF">
            <w:pPr>
              <w:pStyle w:val="TableParagraph"/>
              <w:spacing w:before="1"/>
              <w:ind w:left="47" w:right="152"/>
              <w:rPr>
                <w:sz w:val="24"/>
              </w:rPr>
            </w:pPr>
            <w:r>
              <w:rPr>
                <w:color w:val="333333"/>
                <w:sz w:val="24"/>
              </w:rPr>
              <w:t>Ромашка садится на другой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стул. Игра продолжается до тех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пор, пока садовник 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перечислит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цветы.</w:t>
            </w:r>
          </w:p>
        </w:tc>
        <w:tc>
          <w:tcPr>
            <w:tcW w:w="2050" w:type="dxa"/>
          </w:tcPr>
          <w:p w:rsidR="005D0345" w:rsidRDefault="00A16BFF">
            <w:pPr>
              <w:pStyle w:val="TableParagraph"/>
              <w:spacing w:before="37"/>
              <w:ind w:right="331"/>
              <w:rPr>
                <w:sz w:val="24"/>
              </w:rPr>
            </w:pPr>
            <w:r>
              <w:rPr>
                <w:color w:val="333333"/>
                <w:sz w:val="24"/>
              </w:rPr>
              <w:t>Познавательное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</w:p>
        </w:tc>
        <w:tc>
          <w:tcPr>
            <w:tcW w:w="3219" w:type="dxa"/>
          </w:tcPr>
          <w:p w:rsidR="005D0345" w:rsidRDefault="00A16BFF">
            <w:pPr>
              <w:pStyle w:val="TableParagraph"/>
              <w:spacing w:before="37"/>
              <w:ind w:right="55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закрепить знания детей 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цветах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(лесных ягодах,</w:t>
            </w:r>
            <w:proofErr w:type="gramEnd"/>
          </w:p>
          <w:p w:rsidR="005D0345" w:rsidRDefault="00A16BFF">
            <w:pPr>
              <w:pStyle w:val="TableParagrap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фруктах</w:t>
            </w:r>
            <w:proofErr w:type="gram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т.д.)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Театрализованные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</w:tbl>
    <w:p w:rsidR="005D0345" w:rsidRDefault="005D0345">
      <w:pPr>
        <w:jc w:val="center"/>
        <w:rPr>
          <w:sz w:val="24"/>
        </w:rPr>
        <w:sectPr w:rsidR="005D0345">
          <w:pgSz w:w="11910" w:h="16840"/>
          <w:pgMar w:top="1120" w:right="6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258"/>
        <w:gridCol w:w="3488"/>
        <w:gridCol w:w="2050"/>
        <w:gridCol w:w="3219"/>
      </w:tblGrid>
      <w:tr w:rsidR="005D0345">
        <w:trPr>
          <w:trHeight w:val="6163"/>
        </w:trPr>
        <w:tc>
          <w:tcPr>
            <w:tcW w:w="1258" w:type="dxa"/>
          </w:tcPr>
          <w:p w:rsidR="005D0345" w:rsidRDefault="00A16BFF">
            <w:pPr>
              <w:pStyle w:val="TableParagraph"/>
              <w:spacing w:before="31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lastRenderedPageBreak/>
              <w:t>Зверята</w:t>
            </w:r>
            <w:proofErr w:type="gramEnd"/>
          </w:p>
        </w:tc>
        <w:tc>
          <w:tcPr>
            <w:tcW w:w="3488" w:type="dxa"/>
          </w:tcPr>
          <w:p w:rsidR="005D0345" w:rsidRDefault="00A16BFF">
            <w:pPr>
              <w:pStyle w:val="TableParagraph"/>
              <w:spacing w:before="31"/>
              <w:ind w:left="47" w:right="38"/>
              <w:rPr>
                <w:sz w:val="24"/>
              </w:rPr>
            </w:pPr>
            <w:r>
              <w:rPr>
                <w:color w:val="333333"/>
                <w:sz w:val="24"/>
              </w:rPr>
              <w:t>Воспитатель раздает детям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шапочки зверей и говорит: «Я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буду читать стихотворение 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 животных, а те дети,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надета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шапочка,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будут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изображать, как эти животные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разговаривают».</w:t>
            </w:r>
          </w:p>
          <w:p w:rsidR="005D0345" w:rsidRDefault="005D034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D0345" w:rsidRDefault="00A16BFF">
            <w:pPr>
              <w:pStyle w:val="TableParagraph"/>
              <w:ind w:left="47" w:right="813"/>
              <w:rPr>
                <w:sz w:val="24"/>
              </w:rPr>
            </w:pPr>
            <w:r>
              <w:rPr>
                <w:color w:val="333333"/>
                <w:sz w:val="24"/>
              </w:rPr>
              <w:t>Все пушистые цыплятки,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Любопытные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ребятки.</w:t>
            </w:r>
          </w:p>
          <w:p w:rsidR="005D0345" w:rsidRDefault="00A16BFF">
            <w:pPr>
              <w:pStyle w:val="TableParagraph"/>
              <w:ind w:left="47" w:right="295"/>
              <w:rPr>
                <w:sz w:val="24"/>
              </w:rPr>
            </w:pPr>
            <w:r>
              <w:rPr>
                <w:color w:val="333333"/>
                <w:sz w:val="24"/>
              </w:rPr>
              <w:t>Мама спросит: «Где же вы?»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Цыплята скажут: «Пи-пи-пи!»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Курочка-хохлатушка</w:t>
            </w:r>
            <w:proofErr w:type="spellEnd"/>
            <w:r>
              <w:rPr>
                <w:color w:val="333333"/>
                <w:sz w:val="24"/>
              </w:rPr>
              <w:t xml:space="preserve"> по двору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гуляла,</w:t>
            </w:r>
          </w:p>
          <w:p w:rsidR="005D0345" w:rsidRDefault="00A16BFF">
            <w:pPr>
              <w:pStyle w:val="TableParagraph"/>
              <w:spacing w:before="1"/>
              <w:ind w:left="47" w:right="225"/>
              <w:rPr>
                <w:sz w:val="24"/>
              </w:rPr>
            </w:pPr>
            <w:r>
              <w:rPr>
                <w:color w:val="333333"/>
                <w:sz w:val="24"/>
              </w:rPr>
              <w:t>Деток созывала: «</w:t>
            </w:r>
            <w:proofErr w:type="spellStart"/>
            <w:r>
              <w:rPr>
                <w:color w:val="333333"/>
                <w:sz w:val="24"/>
              </w:rPr>
              <w:t>Ко-ко-ко</w:t>
            </w:r>
            <w:proofErr w:type="spellEnd"/>
            <w:r>
              <w:rPr>
                <w:color w:val="333333"/>
                <w:sz w:val="24"/>
              </w:rPr>
              <w:t>, к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ко-ко</w:t>
            </w:r>
            <w:proofErr w:type="spellEnd"/>
            <w:r>
              <w:rPr>
                <w:color w:val="333333"/>
                <w:sz w:val="24"/>
              </w:rPr>
              <w:t>,</w:t>
            </w:r>
          </w:p>
          <w:p w:rsidR="005D0345" w:rsidRDefault="00A16BFF">
            <w:pPr>
              <w:pStyle w:val="TableParagraph"/>
              <w:ind w:left="47" w:right="1104"/>
              <w:rPr>
                <w:sz w:val="24"/>
              </w:rPr>
            </w:pPr>
            <w:r>
              <w:rPr>
                <w:color w:val="333333"/>
                <w:sz w:val="24"/>
              </w:rPr>
              <w:t>Не ходите далеко!»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Ходит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двору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петух,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Аж</w:t>
            </w:r>
            <w:proofErr w:type="gramEnd"/>
            <w:r>
              <w:rPr>
                <w:color w:val="333333"/>
                <w:sz w:val="24"/>
              </w:rPr>
              <w:t xml:space="preserve"> захватывает дух.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 увидит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зерно,</w:t>
            </w:r>
          </w:p>
          <w:p w:rsidR="005D0345" w:rsidRDefault="00A16BFF">
            <w:pPr>
              <w:pStyle w:val="TableParagraph"/>
              <w:ind w:left="47" w:right="807"/>
              <w:rPr>
                <w:sz w:val="24"/>
              </w:rPr>
            </w:pPr>
            <w:r>
              <w:rPr>
                <w:color w:val="333333"/>
                <w:sz w:val="24"/>
              </w:rPr>
              <w:t>Закричит: «Ку-ка-ре-ку!»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Вышел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котик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погулять,</w:t>
            </w:r>
          </w:p>
        </w:tc>
        <w:tc>
          <w:tcPr>
            <w:tcW w:w="2050" w:type="dxa"/>
          </w:tcPr>
          <w:p w:rsidR="005D0345" w:rsidRDefault="00A16BFF">
            <w:pPr>
              <w:pStyle w:val="TableParagraph"/>
              <w:spacing w:before="31"/>
              <w:ind w:right="336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Рассматривание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картинок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</w:t>
            </w:r>
            <w:proofErr w:type="gramEnd"/>
          </w:p>
          <w:p w:rsidR="005D0345" w:rsidRDefault="00A16BFF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333333"/>
                <w:sz w:val="24"/>
              </w:rPr>
              <w:t>животными</w:t>
            </w:r>
          </w:p>
        </w:tc>
        <w:tc>
          <w:tcPr>
            <w:tcW w:w="3219" w:type="dxa"/>
          </w:tcPr>
          <w:p w:rsidR="005D0345" w:rsidRDefault="00A16BFF">
            <w:pPr>
              <w:pStyle w:val="TableParagraph"/>
              <w:spacing w:before="31" w:line="242" w:lineRule="auto"/>
              <w:ind w:right="183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звукоподражания.</w:t>
            </w:r>
          </w:p>
        </w:tc>
      </w:tr>
      <w:tr w:rsidR="005D0345">
        <w:trPr>
          <w:trHeight w:val="366"/>
        </w:trPr>
        <w:tc>
          <w:tcPr>
            <w:tcW w:w="10015" w:type="dxa"/>
            <w:gridSpan w:val="4"/>
          </w:tcPr>
          <w:p w:rsidR="005D0345" w:rsidRDefault="00A16BFF">
            <w:pPr>
              <w:pStyle w:val="TableParagraph"/>
              <w:spacing w:before="36"/>
              <w:ind w:left="3597" w:right="358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Коммуникативные</w:t>
            </w:r>
            <w:r>
              <w:rPr>
                <w:b/>
                <w:color w:val="333333"/>
                <w:spacing w:val="5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7819"/>
        </w:trPr>
        <w:tc>
          <w:tcPr>
            <w:tcW w:w="1258" w:type="dxa"/>
          </w:tcPr>
          <w:p w:rsidR="005D0345" w:rsidRDefault="00A16BFF">
            <w:pPr>
              <w:pStyle w:val="TableParagraph"/>
              <w:spacing w:before="31"/>
              <w:rPr>
                <w:sz w:val="24"/>
              </w:rPr>
            </w:pPr>
            <w:r>
              <w:rPr>
                <w:color w:val="333333"/>
                <w:sz w:val="24"/>
              </w:rPr>
              <w:t>Поварята</w:t>
            </w:r>
          </w:p>
        </w:tc>
        <w:tc>
          <w:tcPr>
            <w:tcW w:w="3488" w:type="dxa"/>
          </w:tcPr>
          <w:p w:rsidR="005D0345" w:rsidRDefault="00A16BFF">
            <w:pPr>
              <w:pStyle w:val="TableParagraph"/>
              <w:spacing w:before="31"/>
              <w:ind w:left="47" w:right="145"/>
              <w:rPr>
                <w:sz w:val="24"/>
              </w:rPr>
            </w:pPr>
            <w:r>
              <w:rPr>
                <w:color w:val="333333"/>
                <w:sz w:val="24"/>
              </w:rPr>
              <w:t>Дети распределяются на две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группы по 7—8 человек. Одной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группе «поварят» предлагается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сварить первое блюдо (что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предложат дети), а второй,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например,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приготовить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салат.</w:t>
            </w:r>
          </w:p>
          <w:p w:rsidR="005D0345" w:rsidRDefault="00A16BFF">
            <w:pPr>
              <w:pStyle w:val="TableParagraph"/>
              <w:spacing w:before="1"/>
              <w:ind w:left="47" w:right="11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Каждый ребенок придумывает,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чем он будет: луком, морковью,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свеклой, капустой, петрушкой,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перцем,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солью 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т.п.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—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proofErr w:type="gramEnd"/>
          </w:p>
          <w:p w:rsidR="005D0345" w:rsidRDefault="00A16BFF">
            <w:pPr>
              <w:pStyle w:val="TableParagraph"/>
              <w:ind w:left="47" w:right="174"/>
              <w:rPr>
                <w:sz w:val="24"/>
              </w:rPr>
            </w:pPr>
            <w:r>
              <w:rPr>
                <w:color w:val="333333"/>
                <w:sz w:val="24"/>
              </w:rPr>
              <w:t>борща; картофелем, огурцом,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луком, горошком, яйцом,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майонезом — для салата. Все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становятся в общий круг — это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кастрюля — и поют песню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(импровизацию):</w:t>
            </w:r>
          </w:p>
          <w:p w:rsidR="005D0345" w:rsidRDefault="005D034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D0345" w:rsidRDefault="00A16BFF">
            <w:pPr>
              <w:pStyle w:val="TableParagraph"/>
              <w:ind w:left="47" w:right="32"/>
              <w:rPr>
                <w:sz w:val="24"/>
              </w:rPr>
            </w:pPr>
            <w:r>
              <w:rPr>
                <w:color w:val="333333"/>
                <w:sz w:val="24"/>
              </w:rPr>
              <w:t>Сварить можем быстро мы борщ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 суп</w:t>
            </w:r>
          </w:p>
          <w:p w:rsidR="005D0345" w:rsidRDefault="00A16BFF">
            <w:pPr>
              <w:pStyle w:val="TableParagraph"/>
              <w:ind w:left="47" w:right="137" w:firstLine="60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вкусную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кашу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нескольких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круп,</w:t>
            </w:r>
          </w:p>
          <w:p w:rsidR="005D0345" w:rsidRDefault="00A16BFF">
            <w:pPr>
              <w:pStyle w:val="TableParagraph"/>
              <w:ind w:left="47" w:right="513" w:firstLine="60"/>
              <w:rPr>
                <w:sz w:val="24"/>
              </w:rPr>
            </w:pPr>
            <w:r>
              <w:rPr>
                <w:color w:val="333333"/>
                <w:sz w:val="24"/>
              </w:rPr>
              <w:t>Нарезать салат иль простой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винегрет,</w:t>
            </w:r>
          </w:p>
          <w:p w:rsidR="005D0345" w:rsidRDefault="00A16BFF">
            <w:pPr>
              <w:pStyle w:val="TableParagraph"/>
              <w:ind w:left="107" w:right="1164"/>
              <w:rPr>
                <w:sz w:val="24"/>
              </w:rPr>
            </w:pPr>
            <w:r>
              <w:rPr>
                <w:color w:val="333333"/>
                <w:sz w:val="24"/>
              </w:rPr>
              <w:t>Компот приготовить.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славный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обед.</w:t>
            </w:r>
          </w:p>
          <w:p w:rsidR="005D0345" w:rsidRDefault="00A16BFF">
            <w:pPr>
              <w:pStyle w:val="TableParagraph"/>
              <w:ind w:left="47" w:right="278"/>
              <w:rPr>
                <w:sz w:val="24"/>
              </w:rPr>
            </w:pPr>
            <w:r>
              <w:rPr>
                <w:color w:val="333333"/>
                <w:sz w:val="24"/>
              </w:rPr>
              <w:t>Дети останавливаются, 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ведущий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называет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очереди,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хочет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положить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</w:p>
        </w:tc>
        <w:tc>
          <w:tcPr>
            <w:tcW w:w="2050" w:type="dxa"/>
          </w:tcPr>
          <w:p w:rsidR="005D0345" w:rsidRDefault="00A16BFF">
            <w:pPr>
              <w:pStyle w:val="TableParagraph"/>
              <w:spacing w:before="31"/>
              <w:ind w:right="128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</w:p>
        </w:tc>
        <w:tc>
          <w:tcPr>
            <w:tcW w:w="3219" w:type="dxa"/>
          </w:tcPr>
          <w:p w:rsidR="005D0345" w:rsidRDefault="00A16BFF">
            <w:pPr>
              <w:pStyle w:val="TableParagraph"/>
              <w:spacing w:before="31" w:line="242" w:lineRule="auto"/>
              <w:ind w:right="197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память,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фантазию.</w:t>
            </w:r>
          </w:p>
        </w:tc>
      </w:tr>
    </w:tbl>
    <w:p w:rsidR="005D0345" w:rsidRDefault="005D0345">
      <w:pPr>
        <w:spacing w:line="242" w:lineRule="auto"/>
        <w:rPr>
          <w:sz w:val="24"/>
        </w:rPr>
        <w:sectPr w:rsidR="005D0345">
          <w:pgSz w:w="11910" w:h="16840"/>
          <w:pgMar w:top="1120" w:right="6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258"/>
        <w:gridCol w:w="3488"/>
        <w:gridCol w:w="2050"/>
        <w:gridCol w:w="3219"/>
      </w:tblGrid>
      <w:tr w:rsidR="005D0345">
        <w:trPr>
          <w:trHeight w:val="3126"/>
        </w:trPr>
        <w:tc>
          <w:tcPr>
            <w:tcW w:w="1258" w:type="dxa"/>
          </w:tcPr>
          <w:p w:rsidR="005D0345" w:rsidRDefault="005D0345">
            <w:pPr>
              <w:pStyle w:val="TableParagraph"/>
              <w:ind w:left="0"/>
            </w:pPr>
          </w:p>
        </w:tc>
        <w:tc>
          <w:tcPr>
            <w:tcW w:w="3488" w:type="dxa"/>
          </w:tcPr>
          <w:p w:rsidR="005D0345" w:rsidRDefault="00A16BFF">
            <w:pPr>
              <w:pStyle w:val="TableParagraph"/>
              <w:spacing w:before="31"/>
              <w:ind w:left="47" w:right="608"/>
              <w:rPr>
                <w:sz w:val="24"/>
              </w:rPr>
            </w:pPr>
            <w:r>
              <w:rPr>
                <w:color w:val="333333"/>
                <w:sz w:val="24"/>
              </w:rPr>
              <w:t>кастрюлю. Узнавший себя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ребенок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впрыгивает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круг.</w:t>
            </w:r>
          </w:p>
          <w:p w:rsidR="005D0345" w:rsidRDefault="00A16BFF">
            <w:pPr>
              <w:pStyle w:val="TableParagraph"/>
              <w:spacing w:before="1"/>
              <w:ind w:left="47" w:right="146"/>
              <w:rPr>
                <w:sz w:val="24"/>
              </w:rPr>
            </w:pPr>
            <w:r>
              <w:rPr>
                <w:color w:val="333333"/>
                <w:sz w:val="24"/>
              </w:rPr>
              <w:t>Когда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 «компоненты»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блюда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окажутся в круге, ведущий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предлагает приготовить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следующее блюдо. Игра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начинается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сначала.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  <w:p w:rsidR="005D0345" w:rsidRDefault="00A16BFF">
            <w:pPr>
              <w:pStyle w:val="TableParagraph"/>
              <w:ind w:left="47" w:right="31"/>
              <w:rPr>
                <w:sz w:val="24"/>
              </w:rPr>
            </w:pPr>
            <w:r>
              <w:rPr>
                <w:color w:val="333333"/>
                <w:sz w:val="24"/>
              </w:rPr>
              <w:t>следующее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можно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предложить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приготовить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кашу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 разных круп или компот из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фруктов.</w:t>
            </w:r>
          </w:p>
        </w:tc>
        <w:tc>
          <w:tcPr>
            <w:tcW w:w="2050" w:type="dxa"/>
          </w:tcPr>
          <w:p w:rsidR="005D0345" w:rsidRDefault="005D0345">
            <w:pPr>
              <w:pStyle w:val="TableParagraph"/>
              <w:ind w:left="0"/>
            </w:pPr>
          </w:p>
        </w:tc>
        <w:tc>
          <w:tcPr>
            <w:tcW w:w="3219" w:type="dxa"/>
          </w:tcPr>
          <w:p w:rsidR="005D0345" w:rsidRDefault="005D0345">
            <w:pPr>
              <w:pStyle w:val="TableParagraph"/>
              <w:ind w:left="0"/>
            </w:pPr>
          </w:p>
        </w:tc>
      </w:tr>
    </w:tbl>
    <w:p w:rsidR="005D0345" w:rsidRDefault="005D0345">
      <w:pPr>
        <w:pStyle w:val="a3"/>
        <w:ind w:left="0" w:firstLine="0"/>
        <w:jc w:val="left"/>
        <w:rPr>
          <w:sz w:val="20"/>
        </w:rPr>
      </w:pPr>
    </w:p>
    <w:p w:rsidR="005D0345" w:rsidRDefault="005D0345">
      <w:pPr>
        <w:pStyle w:val="a3"/>
        <w:spacing w:before="8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784"/>
        <w:gridCol w:w="2943"/>
        <w:gridCol w:w="2951"/>
        <w:gridCol w:w="2338"/>
      </w:tblGrid>
      <w:tr w:rsidR="005D0345">
        <w:trPr>
          <w:trHeight w:val="366"/>
        </w:trPr>
        <w:tc>
          <w:tcPr>
            <w:tcW w:w="10016" w:type="dxa"/>
            <w:gridSpan w:val="4"/>
          </w:tcPr>
          <w:p w:rsidR="005D0345" w:rsidRDefault="00A16BFF">
            <w:pPr>
              <w:pStyle w:val="TableParagraph"/>
              <w:spacing w:before="42"/>
              <w:ind w:left="3596" w:right="358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апрель</w:t>
            </w:r>
          </w:p>
        </w:tc>
      </w:tr>
      <w:tr w:rsidR="005D0345">
        <w:trPr>
          <w:trHeight w:val="367"/>
        </w:trPr>
        <w:tc>
          <w:tcPr>
            <w:tcW w:w="10016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Сюжетно-ролевые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6160"/>
        </w:trPr>
        <w:tc>
          <w:tcPr>
            <w:tcW w:w="1784" w:type="dxa"/>
          </w:tcPr>
          <w:p w:rsidR="005D0345" w:rsidRDefault="00A16BFF">
            <w:pPr>
              <w:pStyle w:val="TableParagraph"/>
              <w:spacing w:before="37"/>
              <w:ind w:right="289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Ветеринарная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лечебница</w:t>
            </w:r>
          </w:p>
        </w:tc>
        <w:tc>
          <w:tcPr>
            <w:tcW w:w="2943" w:type="dxa"/>
          </w:tcPr>
          <w:p w:rsidR="005D0345" w:rsidRDefault="00A16BFF">
            <w:pPr>
              <w:pStyle w:val="TableParagraph"/>
              <w:spacing w:before="37"/>
              <w:ind w:left="44" w:right="40"/>
              <w:rPr>
                <w:sz w:val="24"/>
              </w:rPr>
            </w:pPr>
            <w:r>
              <w:rPr>
                <w:color w:val="333333"/>
                <w:sz w:val="24"/>
              </w:rPr>
              <w:t>В ветеринарную лечебницу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приводят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приносят</w:t>
            </w:r>
          </w:p>
          <w:p w:rsidR="005D0345" w:rsidRDefault="00A16BFF">
            <w:pPr>
              <w:pStyle w:val="TableParagraph"/>
              <w:ind w:left="44" w:right="130"/>
              <w:rPr>
                <w:sz w:val="24"/>
              </w:rPr>
            </w:pPr>
            <w:r>
              <w:rPr>
                <w:color w:val="333333"/>
                <w:sz w:val="24"/>
              </w:rPr>
              <w:t>больных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животных.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Ветеринарный врач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принимает больных,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внимательно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выслушивает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жалобы их хозяина, задает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вопросы,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осматривает</w:t>
            </w:r>
          </w:p>
          <w:p w:rsidR="005D0345" w:rsidRDefault="00A16BFF">
            <w:pPr>
              <w:pStyle w:val="TableParagraph"/>
              <w:ind w:left="44" w:right="930"/>
              <w:rPr>
                <w:sz w:val="24"/>
              </w:rPr>
            </w:pPr>
            <w:r>
              <w:rPr>
                <w:color w:val="333333"/>
                <w:sz w:val="24"/>
              </w:rPr>
              <w:t>больное животное,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прослушивает</w:t>
            </w:r>
          </w:p>
          <w:p w:rsidR="005D0345" w:rsidRDefault="00A16BFF">
            <w:pPr>
              <w:pStyle w:val="TableParagraph"/>
              <w:ind w:left="44" w:right="196"/>
              <w:rPr>
                <w:sz w:val="24"/>
              </w:rPr>
            </w:pPr>
            <w:r>
              <w:rPr>
                <w:color w:val="333333"/>
                <w:sz w:val="24"/>
              </w:rPr>
              <w:t>фонендоскопом, измеряет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температуру, делает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назначение. Медсестра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выписывает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рецепт.</w:t>
            </w:r>
          </w:p>
          <w:p w:rsidR="005D0345" w:rsidRDefault="00A16BFF">
            <w:pPr>
              <w:pStyle w:val="TableParagraph"/>
              <w:spacing w:before="1"/>
              <w:ind w:left="44" w:right="287"/>
              <w:rPr>
                <w:sz w:val="24"/>
              </w:rPr>
            </w:pPr>
            <w:r>
              <w:rPr>
                <w:color w:val="333333"/>
                <w:sz w:val="24"/>
              </w:rPr>
              <w:t>Животное относят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процедурный кабинет.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Медсестра делает уколы,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обрабатывает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перевязывает раны,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смазывает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мазью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т.д.</w:t>
            </w:r>
          </w:p>
          <w:p w:rsidR="005D0345" w:rsidRDefault="00A16BFF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Санитарка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убирает</w:t>
            </w:r>
          </w:p>
          <w:p w:rsidR="005D0345" w:rsidRDefault="00A16BFF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кабинет,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меняет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полотенце.</w:t>
            </w:r>
          </w:p>
        </w:tc>
        <w:tc>
          <w:tcPr>
            <w:tcW w:w="2951" w:type="dxa"/>
          </w:tcPr>
          <w:p w:rsidR="005D0345" w:rsidRDefault="00A16BFF">
            <w:pPr>
              <w:pStyle w:val="TableParagraph"/>
              <w:spacing w:before="37"/>
              <w:ind w:left="44" w:right="43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Наблюдение за работой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врача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(прослушивает</w:t>
            </w:r>
            <w:proofErr w:type="gramEnd"/>
          </w:p>
          <w:p w:rsidR="005D0345" w:rsidRDefault="00A16BFF">
            <w:pPr>
              <w:pStyle w:val="TableParagraph"/>
              <w:ind w:left="44" w:right="290"/>
              <w:rPr>
                <w:sz w:val="24"/>
              </w:rPr>
            </w:pPr>
            <w:r>
              <w:rPr>
                <w:color w:val="333333"/>
                <w:sz w:val="24"/>
              </w:rPr>
              <w:t>фонендоскопом, смотрит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горло, задает вопросы)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Слушание сказки К.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Чуковского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«Доктор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Айболит»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грамзаписи.</w:t>
            </w:r>
          </w:p>
          <w:p w:rsidR="005D0345" w:rsidRDefault="00A16BFF">
            <w:pPr>
              <w:pStyle w:val="TableParagraph"/>
              <w:ind w:left="44" w:right="29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Рассматривание с детьми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иллюстраций к сказке К.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Чуковского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«Доктор</w:t>
            </w:r>
          </w:p>
          <w:p w:rsidR="005D0345" w:rsidRDefault="00A16BFF">
            <w:pPr>
              <w:pStyle w:val="TableParagraph"/>
              <w:ind w:left="44" w:right="531"/>
              <w:rPr>
                <w:sz w:val="24"/>
              </w:rPr>
            </w:pPr>
            <w:r>
              <w:rPr>
                <w:color w:val="333333"/>
                <w:sz w:val="24"/>
              </w:rPr>
              <w:t>Айболит». Чтение лит</w:t>
            </w:r>
            <w:proofErr w:type="gramStart"/>
            <w:r>
              <w:rPr>
                <w:color w:val="333333"/>
                <w:sz w:val="24"/>
              </w:rPr>
              <w:t>.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п</w:t>
            </w:r>
            <w:proofErr w:type="gramEnd"/>
            <w:r>
              <w:rPr>
                <w:color w:val="333333"/>
                <w:sz w:val="24"/>
              </w:rPr>
              <w:t>роизведений: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Э.</w:t>
            </w:r>
          </w:p>
          <w:p w:rsidR="005D0345" w:rsidRDefault="00A16BFF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Успенский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«Играли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</w:p>
          <w:p w:rsidR="005D0345" w:rsidRDefault="00A16BFF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больницу»,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Маяковский</w:t>
            </w:r>
          </w:p>
          <w:p w:rsidR="005D0345" w:rsidRDefault="00A16BFF">
            <w:pPr>
              <w:pStyle w:val="TableParagraph"/>
              <w:ind w:left="44" w:right="1238"/>
              <w:rPr>
                <w:sz w:val="24"/>
              </w:rPr>
            </w:pPr>
            <w:r>
              <w:rPr>
                <w:color w:val="333333"/>
                <w:sz w:val="24"/>
              </w:rPr>
              <w:t>«Кем быть?».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Рассматривание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медицинских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инструментов:</w:t>
            </w:r>
          </w:p>
          <w:p w:rsidR="005D0345" w:rsidRDefault="00A16BFF">
            <w:pPr>
              <w:pStyle w:val="TableParagraph"/>
              <w:ind w:left="44" w:right="406"/>
              <w:rPr>
                <w:sz w:val="24"/>
              </w:rPr>
            </w:pPr>
            <w:r>
              <w:rPr>
                <w:color w:val="333333"/>
                <w:sz w:val="24"/>
              </w:rPr>
              <w:t>фонендоскоп, шпатель,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термометр,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пинцет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Дидактическая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</w:t>
            </w:r>
          </w:p>
          <w:p w:rsidR="005D0345" w:rsidRDefault="00A16BFF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«Ясочка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простудилась».</w:t>
            </w:r>
          </w:p>
        </w:tc>
        <w:tc>
          <w:tcPr>
            <w:tcW w:w="2338" w:type="dxa"/>
          </w:tcPr>
          <w:p w:rsidR="005D0345" w:rsidRDefault="00A16BFF">
            <w:pPr>
              <w:pStyle w:val="TableParagraph"/>
              <w:spacing w:before="37"/>
              <w:ind w:left="44" w:right="77"/>
              <w:rPr>
                <w:sz w:val="24"/>
              </w:rPr>
            </w:pPr>
            <w:r>
              <w:rPr>
                <w:color w:val="333333"/>
                <w:sz w:val="24"/>
              </w:rPr>
              <w:t>вызвать у детей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 к профессии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 xml:space="preserve">ветеринарного </w:t>
            </w:r>
            <w:r>
              <w:rPr>
                <w:color w:val="333333"/>
                <w:sz w:val="24"/>
              </w:rPr>
              <w:t>врача;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 чуткое,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внимательное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к</w:t>
            </w:r>
            <w:proofErr w:type="gramEnd"/>
          </w:p>
          <w:p w:rsidR="005D0345" w:rsidRDefault="00A16BFF">
            <w:pPr>
              <w:pStyle w:val="TableParagraph"/>
              <w:ind w:left="44" w:right="185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 xml:space="preserve">животным, </w:t>
            </w:r>
            <w:r>
              <w:rPr>
                <w:color w:val="333333"/>
                <w:sz w:val="24"/>
              </w:rPr>
              <w:t>доброту,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отзывчивость,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общения.</w:t>
            </w:r>
          </w:p>
        </w:tc>
      </w:tr>
      <w:tr w:rsidR="005D0345">
        <w:trPr>
          <w:trHeight w:val="366"/>
        </w:trPr>
        <w:tc>
          <w:tcPr>
            <w:tcW w:w="10016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Дидактические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731"/>
        </w:trPr>
        <w:tc>
          <w:tcPr>
            <w:tcW w:w="1784" w:type="dxa"/>
          </w:tcPr>
          <w:p w:rsidR="005D0345" w:rsidRDefault="00A16BFF">
            <w:pPr>
              <w:pStyle w:val="TableParagraph"/>
              <w:spacing w:before="38"/>
              <w:ind w:right="77"/>
              <w:rPr>
                <w:sz w:val="24"/>
              </w:rPr>
            </w:pPr>
            <w:r>
              <w:rPr>
                <w:color w:val="333333"/>
                <w:sz w:val="24"/>
              </w:rPr>
              <w:t>Дидактическая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«Магазин»</w:t>
            </w:r>
          </w:p>
        </w:tc>
        <w:tc>
          <w:tcPr>
            <w:tcW w:w="2943" w:type="dxa"/>
          </w:tcPr>
          <w:p w:rsidR="005D0345" w:rsidRDefault="00A16BFF">
            <w:pPr>
              <w:pStyle w:val="TableParagraph"/>
              <w:spacing w:before="38"/>
              <w:ind w:left="44" w:right="11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Дети </w:t>
            </w:r>
            <w:proofErr w:type="gramStart"/>
            <w:r>
              <w:rPr>
                <w:color w:val="333333"/>
                <w:sz w:val="24"/>
              </w:rPr>
              <w:t>проговаривают слова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заходя</w:t>
            </w:r>
            <w:proofErr w:type="gram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магазин</w:t>
            </w:r>
          </w:p>
        </w:tc>
        <w:tc>
          <w:tcPr>
            <w:tcW w:w="2951" w:type="dxa"/>
          </w:tcPr>
          <w:p w:rsidR="005D0345" w:rsidRDefault="00A16BFF">
            <w:pPr>
              <w:pStyle w:val="TableParagraph"/>
              <w:spacing w:before="38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Математика: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один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много</w:t>
            </w:r>
          </w:p>
        </w:tc>
        <w:tc>
          <w:tcPr>
            <w:tcW w:w="2338" w:type="dxa"/>
          </w:tcPr>
          <w:p w:rsidR="005D0345" w:rsidRDefault="00A16BFF">
            <w:pPr>
              <w:pStyle w:val="TableParagraph"/>
              <w:spacing w:before="39"/>
              <w:ind w:left="44" w:right="43"/>
            </w:pPr>
            <w:r>
              <w:t>Практическое усвоение</w:t>
            </w:r>
            <w:r>
              <w:rPr>
                <w:spacing w:val="-52"/>
              </w:rPr>
              <w:t xml:space="preserve"> </w:t>
            </w:r>
            <w:r>
              <w:t>множественного</w:t>
            </w:r>
            <w:r>
              <w:rPr>
                <w:spacing w:val="-3"/>
              </w:rPr>
              <w:t xml:space="preserve"> </w:t>
            </w:r>
            <w:r>
              <w:t>числа</w:t>
            </w:r>
          </w:p>
        </w:tc>
      </w:tr>
      <w:tr w:rsidR="005D0345">
        <w:trPr>
          <w:trHeight w:val="366"/>
        </w:trPr>
        <w:tc>
          <w:tcPr>
            <w:tcW w:w="10016" w:type="dxa"/>
            <w:gridSpan w:val="4"/>
          </w:tcPr>
          <w:p w:rsidR="005D0345" w:rsidRDefault="00A16BFF">
            <w:pPr>
              <w:pStyle w:val="TableParagraph"/>
              <w:spacing w:before="42"/>
              <w:ind w:left="3597" w:right="358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Театрализованные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2298"/>
        </w:trPr>
        <w:tc>
          <w:tcPr>
            <w:tcW w:w="1784" w:type="dxa"/>
          </w:tcPr>
          <w:p w:rsidR="005D0345" w:rsidRDefault="00A16BFF">
            <w:pPr>
              <w:pStyle w:val="TableParagraph"/>
              <w:spacing w:before="37"/>
              <w:ind w:right="192"/>
              <w:rPr>
                <w:sz w:val="24"/>
              </w:rPr>
            </w:pPr>
            <w:r>
              <w:rPr>
                <w:color w:val="333333"/>
                <w:sz w:val="24"/>
              </w:rPr>
              <w:t>Разыгрывание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 ролям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стихотворения</w:t>
            </w:r>
          </w:p>
          <w:p w:rsidR="005D0345" w:rsidRDefault="00A16BFF">
            <w:pPr>
              <w:pStyle w:val="TableParagraph"/>
              <w:ind w:right="699"/>
              <w:rPr>
                <w:sz w:val="24"/>
              </w:rPr>
            </w:pPr>
            <w:r>
              <w:rPr>
                <w:color w:val="333333"/>
                <w:sz w:val="24"/>
              </w:rPr>
              <w:t>«Кто как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считает?»</w:t>
            </w:r>
          </w:p>
        </w:tc>
        <w:tc>
          <w:tcPr>
            <w:tcW w:w="2943" w:type="dxa"/>
          </w:tcPr>
          <w:p w:rsidR="005D0345" w:rsidRDefault="00A16BFF">
            <w:pPr>
              <w:pStyle w:val="TableParagraph"/>
              <w:spacing w:before="37"/>
              <w:ind w:left="44" w:right="127"/>
              <w:rPr>
                <w:sz w:val="24"/>
              </w:rPr>
            </w:pPr>
            <w:r>
              <w:rPr>
                <w:color w:val="333333"/>
                <w:sz w:val="24"/>
              </w:rPr>
              <w:t>Используется театр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картинок. Дети делятся 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две подгруппы: одна —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зрители, другая — актеры,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затем они меняются. Эту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инсценировку можно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показать на досуге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родителям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</w:p>
        </w:tc>
        <w:tc>
          <w:tcPr>
            <w:tcW w:w="2951" w:type="dxa"/>
          </w:tcPr>
          <w:p w:rsidR="005D0345" w:rsidRDefault="00A16BFF">
            <w:pPr>
              <w:pStyle w:val="TableParagraph"/>
              <w:spacing w:before="37"/>
              <w:ind w:left="44" w:right="411"/>
              <w:rPr>
                <w:sz w:val="24"/>
              </w:rPr>
            </w:pPr>
            <w:r>
              <w:rPr>
                <w:color w:val="333333"/>
                <w:sz w:val="24"/>
              </w:rPr>
              <w:t>Разучивается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стихотворения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«Кто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считает?»</w:t>
            </w:r>
          </w:p>
        </w:tc>
        <w:tc>
          <w:tcPr>
            <w:tcW w:w="2338" w:type="dxa"/>
          </w:tcPr>
          <w:p w:rsidR="005D0345" w:rsidRDefault="00A16BFF">
            <w:pPr>
              <w:pStyle w:val="TableParagraph"/>
              <w:spacing w:before="37"/>
              <w:ind w:left="44" w:right="524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интонационную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выразительность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речи.</w:t>
            </w:r>
          </w:p>
        </w:tc>
      </w:tr>
    </w:tbl>
    <w:p w:rsidR="005D0345" w:rsidRDefault="005D0345">
      <w:pPr>
        <w:rPr>
          <w:sz w:val="24"/>
        </w:rPr>
        <w:sectPr w:rsidR="005D0345">
          <w:pgSz w:w="11910" w:h="16840"/>
          <w:pgMar w:top="1120" w:right="6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784"/>
        <w:gridCol w:w="2943"/>
        <w:gridCol w:w="2951"/>
        <w:gridCol w:w="2338"/>
      </w:tblGrid>
      <w:tr w:rsidR="005D0345">
        <w:trPr>
          <w:trHeight w:val="11960"/>
        </w:trPr>
        <w:tc>
          <w:tcPr>
            <w:tcW w:w="1784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:rsidR="005D0345" w:rsidRDefault="00A16BFF">
            <w:pPr>
              <w:pStyle w:val="TableParagraph"/>
              <w:spacing w:before="31"/>
              <w:ind w:left="44" w:right="527"/>
              <w:rPr>
                <w:sz w:val="24"/>
              </w:rPr>
            </w:pPr>
            <w:r>
              <w:rPr>
                <w:color w:val="333333"/>
                <w:sz w:val="24"/>
              </w:rPr>
              <w:t>других групп, а можно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поиграть.</w:t>
            </w:r>
          </w:p>
          <w:p w:rsidR="005D0345" w:rsidRDefault="005D034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D0345" w:rsidRDefault="00A16BFF">
            <w:pPr>
              <w:pStyle w:val="TableParagraph"/>
              <w:tabs>
                <w:tab w:val="left" w:pos="1572"/>
              </w:tabs>
              <w:ind w:left="44" w:right="685"/>
              <w:rPr>
                <w:sz w:val="24"/>
              </w:rPr>
            </w:pPr>
            <w:r>
              <w:rPr>
                <w:color w:val="333333"/>
                <w:sz w:val="24"/>
              </w:rPr>
              <w:t>Петух:</w:t>
            </w:r>
            <w:r>
              <w:rPr>
                <w:color w:val="333333"/>
                <w:sz w:val="24"/>
              </w:rPr>
              <w:tab/>
              <w:t>Я всех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умней!</w:t>
            </w:r>
          </w:p>
          <w:p w:rsidR="005D0345" w:rsidRDefault="00A16BFF">
            <w:pPr>
              <w:pStyle w:val="TableParagraph"/>
              <w:tabs>
                <w:tab w:val="left" w:pos="1661"/>
              </w:tabs>
              <w:ind w:left="44" w:right="508"/>
              <w:rPr>
                <w:sz w:val="24"/>
              </w:rPr>
            </w:pPr>
            <w:r>
              <w:rPr>
                <w:color w:val="333333"/>
                <w:sz w:val="24"/>
              </w:rPr>
              <w:t>Ведущий: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Кричал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петух.</w:t>
            </w:r>
          </w:p>
          <w:p w:rsidR="005D0345" w:rsidRDefault="00A16BFF">
            <w:pPr>
              <w:pStyle w:val="TableParagraph"/>
              <w:tabs>
                <w:tab w:val="left" w:pos="1574"/>
              </w:tabs>
              <w:ind w:left="44" w:right="572"/>
              <w:rPr>
                <w:sz w:val="24"/>
              </w:rPr>
            </w:pPr>
            <w:r>
              <w:rPr>
                <w:color w:val="333333"/>
                <w:sz w:val="24"/>
              </w:rPr>
              <w:t>Петух:</w:t>
            </w:r>
            <w:r>
              <w:rPr>
                <w:color w:val="333333"/>
                <w:sz w:val="24"/>
              </w:rPr>
              <w:tab/>
              <w:t>Умею 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считать до двух!</w:t>
            </w:r>
          </w:p>
          <w:p w:rsidR="005D0345" w:rsidRDefault="00A16BFF">
            <w:pPr>
              <w:pStyle w:val="TableParagraph"/>
              <w:ind w:left="44" w:right="1599"/>
              <w:rPr>
                <w:sz w:val="24"/>
              </w:rPr>
            </w:pPr>
            <w:r>
              <w:rPr>
                <w:color w:val="333333"/>
                <w:sz w:val="24"/>
              </w:rPr>
              <w:t>Хорек: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Подумаешь!</w:t>
            </w:r>
          </w:p>
          <w:p w:rsidR="005D0345" w:rsidRDefault="00A16BFF">
            <w:pPr>
              <w:pStyle w:val="TableParagraph"/>
              <w:tabs>
                <w:tab w:val="left" w:pos="1661"/>
              </w:tabs>
              <w:ind w:left="44" w:right="511"/>
              <w:rPr>
                <w:sz w:val="24"/>
              </w:rPr>
            </w:pPr>
            <w:r>
              <w:rPr>
                <w:color w:val="333333"/>
                <w:sz w:val="24"/>
              </w:rPr>
              <w:t>Ведущий: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Ворчит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хорек.</w:t>
            </w:r>
          </w:p>
          <w:p w:rsidR="005D0345" w:rsidRDefault="00A16BFF">
            <w:pPr>
              <w:pStyle w:val="TableParagraph"/>
              <w:tabs>
                <w:tab w:val="left" w:pos="1648"/>
              </w:tabs>
              <w:ind w:left="44" w:right="82"/>
              <w:rPr>
                <w:sz w:val="24"/>
              </w:rPr>
            </w:pPr>
            <w:r>
              <w:rPr>
                <w:color w:val="333333"/>
                <w:sz w:val="24"/>
              </w:rPr>
              <w:t>Хорек:</w:t>
            </w:r>
            <w:r>
              <w:rPr>
                <w:color w:val="333333"/>
                <w:sz w:val="24"/>
              </w:rPr>
              <w:tab/>
              <w:t>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могу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четырех!</w:t>
            </w:r>
          </w:p>
          <w:p w:rsidR="005D0345" w:rsidRDefault="00A16BFF">
            <w:pPr>
              <w:pStyle w:val="TableParagraph"/>
              <w:tabs>
                <w:tab w:val="left" w:pos="1641"/>
              </w:tabs>
              <w:spacing w:before="1"/>
              <w:ind w:left="44" w:right="521"/>
              <w:rPr>
                <w:sz w:val="24"/>
              </w:rPr>
            </w:pPr>
            <w:r>
              <w:rPr>
                <w:color w:val="333333"/>
                <w:sz w:val="24"/>
              </w:rPr>
              <w:t>Жук: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Я — до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шести!</w:t>
            </w:r>
          </w:p>
          <w:p w:rsidR="005D0345" w:rsidRDefault="00A16BFF">
            <w:pPr>
              <w:pStyle w:val="TableParagraph"/>
              <w:tabs>
                <w:tab w:val="left" w:pos="1585"/>
              </w:tabs>
              <w:ind w:left="44" w:right="576"/>
              <w:rPr>
                <w:sz w:val="24"/>
              </w:rPr>
            </w:pPr>
            <w:r>
              <w:rPr>
                <w:color w:val="333333"/>
                <w:sz w:val="24"/>
              </w:rPr>
              <w:t>Ведущий: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Воскликнул жук.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Паук:</w:t>
            </w:r>
            <w:r>
              <w:rPr>
                <w:color w:val="333333"/>
                <w:sz w:val="24"/>
              </w:rPr>
              <w:tab/>
              <w:t>Я — до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восьми!</w:t>
            </w:r>
          </w:p>
          <w:p w:rsidR="005D0345" w:rsidRDefault="00A16BFF">
            <w:pPr>
              <w:pStyle w:val="TableParagraph"/>
              <w:tabs>
                <w:tab w:val="left" w:pos="1661"/>
              </w:tabs>
              <w:ind w:left="44" w:right="420"/>
              <w:rPr>
                <w:sz w:val="24"/>
              </w:rPr>
            </w:pPr>
            <w:r>
              <w:rPr>
                <w:color w:val="333333"/>
                <w:sz w:val="24"/>
              </w:rPr>
              <w:t>Ведущий: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Шепнул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паук. Тут подползла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сороконожка.</w:t>
            </w:r>
          </w:p>
          <w:p w:rsidR="005D0345" w:rsidRDefault="00A16BFF">
            <w:pPr>
              <w:pStyle w:val="TableParagraph"/>
              <w:ind w:left="44" w:right="185"/>
              <w:rPr>
                <w:sz w:val="24"/>
              </w:rPr>
            </w:pPr>
            <w:r>
              <w:rPr>
                <w:color w:val="333333"/>
                <w:sz w:val="24"/>
              </w:rPr>
              <w:t>Сороконожка: Я, кажется,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умней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немножко</w:t>
            </w:r>
          </w:p>
          <w:p w:rsidR="005D0345" w:rsidRDefault="00A16BFF">
            <w:pPr>
              <w:pStyle w:val="TableParagraph"/>
              <w:tabs>
                <w:tab w:val="left" w:pos="1587"/>
              </w:tabs>
              <w:ind w:left="44" w:right="343"/>
              <w:rPr>
                <w:sz w:val="24"/>
              </w:rPr>
            </w:pPr>
            <w:r>
              <w:rPr>
                <w:color w:val="333333"/>
                <w:sz w:val="24"/>
              </w:rPr>
              <w:t>Жука и даже паука —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Считаю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сорока.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Уж:</w:t>
            </w:r>
            <w:r>
              <w:rPr>
                <w:color w:val="333333"/>
                <w:sz w:val="24"/>
              </w:rPr>
              <w:tab/>
              <w:t>Ах,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ужас!</w:t>
            </w:r>
          </w:p>
          <w:p w:rsidR="005D0345" w:rsidRDefault="00A16BFF">
            <w:pPr>
              <w:pStyle w:val="TableParagraph"/>
              <w:tabs>
                <w:tab w:val="left" w:pos="1543"/>
              </w:tabs>
              <w:ind w:left="44" w:right="250"/>
              <w:rPr>
                <w:sz w:val="24"/>
              </w:rPr>
            </w:pPr>
            <w:r>
              <w:rPr>
                <w:color w:val="333333"/>
                <w:sz w:val="24"/>
              </w:rPr>
              <w:t>Ведущий: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Ужаснулся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уж.</w:t>
            </w:r>
          </w:p>
          <w:p w:rsidR="005D0345" w:rsidRDefault="00A16BFF">
            <w:pPr>
              <w:pStyle w:val="TableParagraph"/>
              <w:tabs>
                <w:tab w:val="left" w:pos="1648"/>
              </w:tabs>
              <w:ind w:left="44" w:right="88" w:firstLine="60"/>
              <w:rPr>
                <w:sz w:val="24"/>
              </w:rPr>
            </w:pPr>
            <w:r>
              <w:rPr>
                <w:color w:val="333333"/>
                <w:sz w:val="24"/>
              </w:rPr>
              <w:t>Уж:</w:t>
            </w:r>
            <w:r>
              <w:rPr>
                <w:color w:val="333333"/>
                <w:sz w:val="24"/>
              </w:rPr>
              <w:tab/>
              <w:t>Ведь я ж не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глуп,</w:t>
            </w:r>
          </w:p>
          <w:p w:rsidR="005D0345" w:rsidRDefault="00A16BFF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Но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почему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</w:t>
            </w:r>
          </w:p>
          <w:p w:rsidR="005D0345" w:rsidRDefault="00A16BFF">
            <w:pPr>
              <w:pStyle w:val="TableParagraph"/>
              <w:tabs>
                <w:tab w:val="left" w:pos="1665"/>
              </w:tabs>
              <w:ind w:left="44" w:right="183"/>
              <w:rPr>
                <w:sz w:val="24"/>
              </w:rPr>
            </w:pPr>
            <w:r>
              <w:rPr>
                <w:color w:val="333333"/>
                <w:sz w:val="24"/>
              </w:rPr>
              <w:t>Нет у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меня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ног,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 то и я считать бы смог!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Ученик:</w:t>
            </w:r>
            <w:r>
              <w:rPr>
                <w:color w:val="333333"/>
                <w:sz w:val="24"/>
              </w:rPr>
              <w:tab/>
              <w:t>А у меня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есть карандаш.</w:t>
            </w:r>
          </w:p>
          <w:p w:rsidR="005D0345" w:rsidRDefault="00A16BFF">
            <w:pPr>
              <w:pStyle w:val="TableParagraph"/>
              <w:ind w:left="44" w:right="47"/>
              <w:rPr>
                <w:sz w:val="24"/>
              </w:rPr>
            </w:pPr>
            <w:r>
              <w:rPr>
                <w:color w:val="333333"/>
                <w:sz w:val="24"/>
              </w:rPr>
              <w:t>Ему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хочешь,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задашь.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ногой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умножит,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сложит,</w:t>
            </w:r>
          </w:p>
          <w:p w:rsidR="005D0345" w:rsidRDefault="00A16BFF">
            <w:pPr>
              <w:pStyle w:val="TableParagraph"/>
              <w:ind w:left="44" w:right="374"/>
              <w:rPr>
                <w:sz w:val="24"/>
              </w:rPr>
            </w:pPr>
            <w:r>
              <w:rPr>
                <w:color w:val="333333"/>
                <w:sz w:val="24"/>
              </w:rPr>
              <w:t>Все в мире сосчитать он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может!</w:t>
            </w:r>
          </w:p>
        </w:tc>
        <w:tc>
          <w:tcPr>
            <w:tcW w:w="2951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8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345">
        <w:trPr>
          <w:trHeight w:val="366"/>
        </w:trPr>
        <w:tc>
          <w:tcPr>
            <w:tcW w:w="10016" w:type="dxa"/>
            <w:gridSpan w:val="4"/>
          </w:tcPr>
          <w:p w:rsidR="005D0345" w:rsidRDefault="00A16BFF">
            <w:pPr>
              <w:pStyle w:val="TableParagraph"/>
              <w:spacing w:before="36"/>
              <w:ind w:left="3597" w:right="358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Коммуникативные</w:t>
            </w:r>
            <w:r>
              <w:rPr>
                <w:b/>
                <w:color w:val="333333"/>
                <w:spacing w:val="5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2156"/>
        </w:trPr>
        <w:tc>
          <w:tcPr>
            <w:tcW w:w="1784" w:type="dxa"/>
          </w:tcPr>
          <w:p w:rsidR="005D0345" w:rsidRDefault="00A16BFF">
            <w:pPr>
              <w:pStyle w:val="TableParagraph"/>
              <w:spacing w:before="31"/>
              <w:ind w:right="191"/>
              <w:rPr>
                <w:sz w:val="24"/>
              </w:rPr>
            </w:pPr>
            <w:r>
              <w:rPr>
                <w:color w:val="333333"/>
                <w:sz w:val="24"/>
              </w:rPr>
              <w:t>Внимательные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звери</w:t>
            </w:r>
          </w:p>
        </w:tc>
        <w:tc>
          <w:tcPr>
            <w:tcW w:w="2943" w:type="dxa"/>
          </w:tcPr>
          <w:p w:rsidR="005D0345" w:rsidRDefault="00A16BFF">
            <w:pPr>
              <w:pStyle w:val="TableParagraph"/>
              <w:spacing w:before="31"/>
              <w:ind w:left="44" w:right="182"/>
              <w:rPr>
                <w:sz w:val="24"/>
              </w:rPr>
            </w:pPr>
            <w:r>
              <w:rPr>
                <w:color w:val="333333"/>
                <w:sz w:val="24"/>
              </w:rPr>
              <w:t>Дети представляют, 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они находятся в лесной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школе, где учитель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тренирует их ловкость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внимание. Ведущий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показывает, например,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ухо,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нос,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хвост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называет</w:t>
            </w:r>
          </w:p>
        </w:tc>
        <w:tc>
          <w:tcPr>
            <w:tcW w:w="2951" w:type="dxa"/>
          </w:tcPr>
          <w:p w:rsidR="005D0345" w:rsidRDefault="00A16BFF">
            <w:pPr>
              <w:pStyle w:val="TableParagraph"/>
              <w:spacing w:before="31"/>
              <w:ind w:left="44" w:right="74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</w:p>
        </w:tc>
        <w:tc>
          <w:tcPr>
            <w:tcW w:w="2338" w:type="dxa"/>
          </w:tcPr>
          <w:p w:rsidR="005D0345" w:rsidRDefault="00A16BFF">
            <w:pPr>
              <w:pStyle w:val="TableParagraph"/>
              <w:spacing w:before="31"/>
              <w:ind w:left="44" w:right="187"/>
              <w:rPr>
                <w:sz w:val="24"/>
              </w:rPr>
            </w:pPr>
            <w:r>
              <w:rPr>
                <w:color w:val="333333"/>
                <w:sz w:val="24"/>
              </w:rPr>
              <w:t>Тренировать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слуховое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зрительное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внимание, быстроту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реакции,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координацию</w:t>
            </w:r>
          </w:p>
          <w:p w:rsidR="005D0345" w:rsidRDefault="00A16BFF">
            <w:pPr>
              <w:pStyle w:val="TableParagraph"/>
              <w:spacing w:before="3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движений.</w:t>
            </w:r>
          </w:p>
        </w:tc>
      </w:tr>
    </w:tbl>
    <w:p w:rsidR="005D0345" w:rsidRDefault="005D0345">
      <w:pPr>
        <w:rPr>
          <w:sz w:val="24"/>
        </w:rPr>
        <w:sectPr w:rsidR="005D0345">
          <w:pgSz w:w="11910" w:h="16840"/>
          <w:pgMar w:top="1120" w:right="6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784"/>
        <w:gridCol w:w="2943"/>
        <w:gridCol w:w="2951"/>
        <w:gridCol w:w="2338"/>
      </w:tblGrid>
      <w:tr w:rsidR="005D0345">
        <w:trPr>
          <w:trHeight w:val="2850"/>
        </w:trPr>
        <w:tc>
          <w:tcPr>
            <w:tcW w:w="1784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:rsidR="005D0345" w:rsidRDefault="00A16BFF">
            <w:pPr>
              <w:pStyle w:val="TableParagraph"/>
              <w:spacing w:before="31"/>
              <w:ind w:left="44" w:right="40"/>
              <w:rPr>
                <w:sz w:val="24"/>
              </w:rPr>
            </w:pPr>
            <w:r>
              <w:rPr>
                <w:color w:val="333333"/>
                <w:sz w:val="24"/>
              </w:rPr>
              <w:t>то,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показывает.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внимательно за ним следят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называют то, что он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показывает. Затем вместо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уха он показывает нос, 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упрямо повторяет: «Ухо!».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Дети должны быстро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сориентироваться и верно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назвать то, что показал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ведущий.</w:t>
            </w:r>
          </w:p>
        </w:tc>
        <w:tc>
          <w:tcPr>
            <w:tcW w:w="2951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8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0345" w:rsidRDefault="005D0345">
      <w:pPr>
        <w:pStyle w:val="a3"/>
        <w:ind w:left="0" w:firstLine="0"/>
        <w:jc w:val="left"/>
        <w:rPr>
          <w:sz w:val="20"/>
        </w:rPr>
      </w:pPr>
    </w:p>
    <w:p w:rsidR="005D0345" w:rsidRDefault="005D0345">
      <w:pPr>
        <w:pStyle w:val="a3"/>
        <w:spacing w:before="8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496"/>
        <w:gridCol w:w="3251"/>
        <w:gridCol w:w="2963"/>
        <w:gridCol w:w="2249"/>
      </w:tblGrid>
      <w:tr w:rsidR="005D0345">
        <w:trPr>
          <w:trHeight w:val="366"/>
        </w:trPr>
        <w:tc>
          <w:tcPr>
            <w:tcW w:w="9959" w:type="dxa"/>
            <w:gridSpan w:val="4"/>
          </w:tcPr>
          <w:p w:rsidR="005D0345" w:rsidRDefault="00A16BFF">
            <w:pPr>
              <w:pStyle w:val="TableParagraph"/>
              <w:spacing w:before="42"/>
              <w:ind w:left="3568" w:right="3557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май</w:t>
            </w:r>
          </w:p>
        </w:tc>
      </w:tr>
      <w:tr w:rsidR="005D0345">
        <w:trPr>
          <w:trHeight w:val="367"/>
        </w:trPr>
        <w:tc>
          <w:tcPr>
            <w:tcW w:w="9959" w:type="dxa"/>
            <w:gridSpan w:val="4"/>
          </w:tcPr>
          <w:p w:rsidR="005D0345" w:rsidRDefault="00A16BFF">
            <w:pPr>
              <w:pStyle w:val="TableParagraph"/>
              <w:spacing w:before="42"/>
              <w:ind w:left="3568" w:right="3557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Сюжетно-ролевые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2574"/>
        </w:trPr>
        <w:tc>
          <w:tcPr>
            <w:tcW w:w="1496" w:type="dxa"/>
          </w:tcPr>
          <w:p w:rsidR="005D0345" w:rsidRDefault="00A16BFF">
            <w:pPr>
              <w:pStyle w:val="TableParagraph"/>
              <w:spacing w:before="37"/>
              <w:ind w:right="71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Путешествие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городу</w:t>
            </w:r>
          </w:p>
        </w:tc>
        <w:tc>
          <w:tcPr>
            <w:tcW w:w="3251" w:type="dxa"/>
          </w:tcPr>
          <w:p w:rsidR="005D0345" w:rsidRDefault="00A16BFF">
            <w:pPr>
              <w:pStyle w:val="TableParagraph"/>
              <w:spacing w:before="37"/>
              <w:ind w:left="44" w:right="317"/>
              <w:rPr>
                <w:sz w:val="24"/>
              </w:rPr>
            </w:pPr>
            <w:r>
              <w:rPr>
                <w:color w:val="333333"/>
                <w:sz w:val="24"/>
              </w:rPr>
              <w:t>Дети с воспитателем строят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автобус.</w:t>
            </w:r>
          </w:p>
        </w:tc>
        <w:tc>
          <w:tcPr>
            <w:tcW w:w="2963" w:type="dxa"/>
          </w:tcPr>
          <w:p w:rsidR="005D0345" w:rsidRDefault="00A16BFF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color w:val="333333"/>
                <w:sz w:val="24"/>
              </w:rPr>
              <w:t>рассматривание</w:t>
            </w:r>
          </w:p>
          <w:p w:rsidR="005D0345" w:rsidRDefault="00A16BFF">
            <w:pPr>
              <w:pStyle w:val="TableParagraph"/>
              <w:ind w:left="46" w:right="914"/>
              <w:rPr>
                <w:sz w:val="24"/>
              </w:rPr>
            </w:pPr>
            <w:r>
              <w:rPr>
                <w:color w:val="333333"/>
                <w:sz w:val="24"/>
              </w:rPr>
              <w:t>фотоальбома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«Наш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любимый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город»,</w:t>
            </w:r>
          </w:p>
          <w:p w:rsidR="005D0345" w:rsidRDefault="00A16BFF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ind w:right="1149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мультимедийной</w:t>
            </w:r>
            <w:proofErr w:type="spellEnd"/>
          </w:p>
          <w:p w:rsidR="005D0345" w:rsidRDefault="00A16BFF">
            <w:pPr>
              <w:pStyle w:val="TableParagraph"/>
              <w:ind w:left="46" w:right="115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презентации «Прогулки 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городу»,</w:t>
            </w:r>
          </w:p>
          <w:p w:rsidR="005D0345" w:rsidRDefault="00A16BFF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ind w:left="192"/>
              <w:rPr>
                <w:sz w:val="24"/>
              </w:rPr>
            </w:pPr>
            <w:r>
              <w:rPr>
                <w:color w:val="333333"/>
                <w:sz w:val="24"/>
              </w:rPr>
              <w:t>изучение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</w:t>
            </w:r>
          </w:p>
          <w:p w:rsidR="005D0345" w:rsidRDefault="00A16BFF">
            <w:pPr>
              <w:pStyle w:val="TableParagraph"/>
              <w:ind w:left="46"/>
              <w:rPr>
                <w:sz w:val="24"/>
              </w:rPr>
            </w:pPr>
            <w:r>
              <w:rPr>
                <w:color w:val="333333"/>
                <w:sz w:val="24"/>
              </w:rPr>
              <w:t>дорожного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</w:t>
            </w:r>
          </w:p>
        </w:tc>
        <w:tc>
          <w:tcPr>
            <w:tcW w:w="2249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345">
        <w:trPr>
          <w:trHeight w:val="364"/>
        </w:trPr>
        <w:tc>
          <w:tcPr>
            <w:tcW w:w="9959" w:type="dxa"/>
            <w:gridSpan w:val="4"/>
          </w:tcPr>
          <w:p w:rsidR="005D0345" w:rsidRDefault="00A16BFF">
            <w:pPr>
              <w:pStyle w:val="TableParagraph"/>
              <w:spacing w:before="42"/>
              <w:ind w:left="3568" w:right="3557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Дидактические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4207"/>
        </w:trPr>
        <w:tc>
          <w:tcPr>
            <w:tcW w:w="1496" w:type="dxa"/>
          </w:tcPr>
          <w:p w:rsidR="005D0345" w:rsidRDefault="00A16BFF">
            <w:pPr>
              <w:pStyle w:val="TableParagraph"/>
              <w:spacing w:before="37"/>
              <w:ind w:right="67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Назови</w:t>
            </w:r>
            <w:proofErr w:type="gramEnd"/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словом</w:t>
            </w:r>
          </w:p>
        </w:tc>
        <w:tc>
          <w:tcPr>
            <w:tcW w:w="3251" w:type="dxa"/>
          </w:tcPr>
          <w:p w:rsidR="005D0345" w:rsidRDefault="00A16BFF">
            <w:pPr>
              <w:pStyle w:val="TableParagraph"/>
              <w:spacing w:before="37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Сгруппировать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5D0345" w:rsidRDefault="005D0345">
            <w:pPr>
              <w:pStyle w:val="TableParagraph"/>
              <w:spacing w:before="2"/>
              <w:ind w:left="0"/>
            </w:pPr>
          </w:p>
          <w:p w:rsidR="005D0345" w:rsidRDefault="00A16BFF">
            <w:pPr>
              <w:pStyle w:val="TableParagraph"/>
              <w:tabs>
                <w:tab w:val="left" w:pos="1510"/>
                <w:tab w:val="left" w:pos="2518"/>
              </w:tabs>
              <w:ind w:left="44" w:right="29"/>
              <w:jc w:val="both"/>
              <w:rPr>
                <w:sz w:val="24"/>
              </w:rPr>
            </w:pPr>
            <w:r>
              <w:rPr>
                <w:sz w:val="24"/>
              </w:rPr>
              <w:t>Вопросы: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назвать одним словом?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сгруппировать? Придумай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любой группы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</w:p>
          <w:p w:rsidR="005D0345" w:rsidRDefault="00A16BFF">
            <w:pPr>
              <w:pStyle w:val="TableParagraph"/>
              <w:tabs>
                <w:tab w:val="left" w:pos="2277"/>
              </w:tabs>
              <w:ind w:left="44" w:right="28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Материал: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избражением</w:t>
            </w:r>
            <w:proofErr w:type="spellEnd"/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пианино,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скрипки,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барабана,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пилы,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топора,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рубанка,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швейной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машинки,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ножниц,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иголки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т.д.</w:t>
            </w:r>
            <w:proofErr w:type="gramEnd"/>
          </w:p>
        </w:tc>
        <w:tc>
          <w:tcPr>
            <w:tcW w:w="2963" w:type="dxa"/>
          </w:tcPr>
          <w:p w:rsidR="005D0345" w:rsidRDefault="00A16BFF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color w:val="333333"/>
                <w:sz w:val="24"/>
              </w:rPr>
              <w:t>Познавательное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</w:p>
        </w:tc>
        <w:tc>
          <w:tcPr>
            <w:tcW w:w="2249" w:type="dxa"/>
          </w:tcPr>
          <w:p w:rsidR="005D0345" w:rsidRDefault="00A16BFF">
            <w:pPr>
              <w:pStyle w:val="TableParagraph"/>
              <w:spacing w:before="37"/>
              <w:ind w:left="43" w:right="260"/>
              <w:rPr>
                <w:sz w:val="24"/>
              </w:rPr>
            </w:pPr>
            <w:r>
              <w:rPr>
                <w:color w:val="333333"/>
                <w:sz w:val="24"/>
              </w:rPr>
              <w:t>учить обогащать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предметы одним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словом,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обогащать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словарный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запас.</w:t>
            </w:r>
          </w:p>
        </w:tc>
      </w:tr>
      <w:tr w:rsidR="005D0345">
        <w:trPr>
          <w:trHeight w:val="366"/>
        </w:trPr>
        <w:tc>
          <w:tcPr>
            <w:tcW w:w="9959" w:type="dxa"/>
            <w:gridSpan w:val="4"/>
          </w:tcPr>
          <w:p w:rsidR="005D0345" w:rsidRDefault="00A16BFF">
            <w:pPr>
              <w:pStyle w:val="TableParagraph"/>
              <w:spacing w:before="42"/>
              <w:ind w:left="3568" w:right="3557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Театрализованные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2574"/>
        </w:trPr>
        <w:tc>
          <w:tcPr>
            <w:tcW w:w="1496" w:type="dxa"/>
          </w:tcPr>
          <w:p w:rsidR="005D0345" w:rsidRDefault="00A16BFF">
            <w:pPr>
              <w:pStyle w:val="TableParagraph"/>
              <w:spacing w:before="37"/>
              <w:ind w:right="289"/>
              <w:rPr>
                <w:sz w:val="24"/>
              </w:rPr>
            </w:pPr>
            <w:r>
              <w:rPr>
                <w:color w:val="333333"/>
                <w:sz w:val="24"/>
              </w:rPr>
              <w:t>Игр</w:t>
            </w:r>
            <w:proofErr w:type="gramStart"/>
            <w:r>
              <w:rPr>
                <w:color w:val="333333"/>
                <w:sz w:val="24"/>
              </w:rPr>
              <w:t>а-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пантомима</w:t>
            </w:r>
          </w:p>
          <w:p w:rsidR="005D0345" w:rsidRDefault="00A16BFF">
            <w:pPr>
              <w:pStyle w:val="TableParagraph"/>
              <w:ind w:right="72"/>
              <w:rPr>
                <w:sz w:val="24"/>
              </w:rPr>
            </w:pPr>
            <w:r>
              <w:rPr>
                <w:color w:val="333333"/>
                <w:sz w:val="24"/>
              </w:rPr>
              <w:t>«Был у зайца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огород»</w:t>
            </w:r>
          </w:p>
        </w:tc>
        <w:tc>
          <w:tcPr>
            <w:tcW w:w="3251" w:type="dxa"/>
          </w:tcPr>
          <w:p w:rsidR="005D0345" w:rsidRDefault="00A16BFF">
            <w:pPr>
              <w:pStyle w:val="TableParagraph"/>
              <w:spacing w:before="37"/>
              <w:ind w:left="44" w:right="562"/>
              <w:rPr>
                <w:sz w:val="24"/>
              </w:rPr>
            </w:pPr>
            <w:r>
              <w:rPr>
                <w:color w:val="333333"/>
                <w:sz w:val="24"/>
              </w:rPr>
              <w:t>Воспитатель читает, дети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имитируют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движения.</w:t>
            </w:r>
          </w:p>
          <w:p w:rsidR="005D0345" w:rsidRDefault="00A16BFF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333333"/>
                <w:sz w:val="24"/>
              </w:rPr>
              <w:t>Был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зайки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огород,</w:t>
            </w:r>
          </w:p>
          <w:p w:rsidR="005D0345" w:rsidRDefault="00A16BFF">
            <w:pPr>
              <w:pStyle w:val="TableParagraph"/>
              <w:ind w:left="44" w:right="625"/>
              <w:rPr>
                <w:sz w:val="24"/>
              </w:rPr>
            </w:pPr>
            <w:r>
              <w:rPr>
                <w:color w:val="333333"/>
                <w:sz w:val="24"/>
              </w:rPr>
              <w:t>Зайка с радостью идет.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Ровненьких две грядки.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сначала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всё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вскопает,</w:t>
            </w:r>
          </w:p>
          <w:p w:rsidR="005D0345" w:rsidRDefault="00A16BFF">
            <w:pPr>
              <w:pStyle w:val="TableParagraph"/>
              <w:ind w:left="44" w:right="408"/>
              <w:rPr>
                <w:sz w:val="24"/>
              </w:rPr>
            </w:pPr>
            <w:r>
              <w:rPr>
                <w:color w:val="333333"/>
                <w:sz w:val="24"/>
              </w:rPr>
              <w:t>Там играл зимой в снежки,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 потом всё разровняет,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Ну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— 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прятки.</w:t>
            </w:r>
          </w:p>
        </w:tc>
        <w:tc>
          <w:tcPr>
            <w:tcW w:w="2963" w:type="dxa"/>
          </w:tcPr>
          <w:p w:rsidR="005D0345" w:rsidRDefault="00A16BFF">
            <w:pPr>
              <w:pStyle w:val="TableParagraph"/>
              <w:spacing w:before="37"/>
              <w:ind w:left="46" w:right="151"/>
              <w:rPr>
                <w:sz w:val="24"/>
              </w:rPr>
            </w:pPr>
            <w:r>
              <w:rPr>
                <w:color w:val="333333"/>
                <w:sz w:val="24"/>
              </w:rPr>
              <w:t>Разучивается текст «Был 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зайца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огород»</w:t>
            </w:r>
          </w:p>
        </w:tc>
        <w:tc>
          <w:tcPr>
            <w:tcW w:w="2249" w:type="dxa"/>
          </w:tcPr>
          <w:p w:rsidR="005D0345" w:rsidRDefault="00A16BFF">
            <w:pPr>
              <w:pStyle w:val="TableParagraph"/>
              <w:spacing w:before="37"/>
              <w:ind w:left="43" w:right="336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пантомимические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навыки.</w:t>
            </w:r>
          </w:p>
        </w:tc>
      </w:tr>
    </w:tbl>
    <w:p w:rsidR="005D0345" w:rsidRDefault="005D0345">
      <w:pPr>
        <w:rPr>
          <w:sz w:val="24"/>
        </w:rPr>
        <w:sectPr w:rsidR="005D0345">
          <w:pgSz w:w="11910" w:h="16840"/>
          <w:pgMar w:top="1120" w:right="6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1496"/>
        <w:gridCol w:w="3251"/>
        <w:gridCol w:w="2963"/>
        <w:gridCol w:w="2249"/>
      </w:tblGrid>
      <w:tr w:rsidR="005D0345">
        <w:trPr>
          <w:trHeight w:val="2298"/>
        </w:trPr>
        <w:tc>
          <w:tcPr>
            <w:tcW w:w="1496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1" w:type="dxa"/>
          </w:tcPr>
          <w:p w:rsidR="005D0345" w:rsidRDefault="00A16BFF">
            <w:pPr>
              <w:pStyle w:val="TableParagraph"/>
              <w:spacing w:before="31"/>
              <w:ind w:left="44" w:right="1046"/>
              <w:rPr>
                <w:sz w:val="24"/>
              </w:rPr>
            </w:pPr>
            <w:r>
              <w:rPr>
                <w:color w:val="333333"/>
                <w:sz w:val="24"/>
              </w:rPr>
              <w:t>Семена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посеет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ловко</w:t>
            </w:r>
            <w:proofErr w:type="gramStart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proofErr w:type="gram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весною 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огород</w:t>
            </w:r>
          </w:p>
          <w:p w:rsidR="005D0345" w:rsidRDefault="00A16BFF">
            <w:pPr>
              <w:pStyle w:val="TableParagraph"/>
              <w:spacing w:before="1"/>
              <w:ind w:left="44" w:right="300"/>
              <w:rPr>
                <w:sz w:val="24"/>
              </w:rPr>
            </w:pPr>
            <w:r>
              <w:rPr>
                <w:color w:val="333333"/>
                <w:sz w:val="24"/>
              </w:rPr>
              <w:t>И пойдет сажать морковку.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Ямка — семя, ямка — семя,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глядишь, на грядке вновь</w:t>
            </w:r>
            <w:proofErr w:type="gramStart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proofErr w:type="gramEnd"/>
            <w:r>
              <w:rPr>
                <w:color w:val="333333"/>
                <w:sz w:val="24"/>
              </w:rPr>
              <w:t>ырастут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горох,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морковь.</w:t>
            </w:r>
          </w:p>
          <w:p w:rsidR="005D0345" w:rsidRDefault="00A16BFF">
            <w:pPr>
              <w:pStyle w:val="TableParagraph"/>
              <w:ind w:left="44" w:right="895"/>
              <w:rPr>
                <w:sz w:val="24"/>
              </w:rPr>
            </w:pPr>
            <w:r>
              <w:rPr>
                <w:color w:val="333333"/>
                <w:sz w:val="24"/>
              </w:rPr>
              <w:t>А как осень подойдет,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Урожай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соберет.</w:t>
            </w:r>
          </w:p>
        </w:tc>
        <w:tc>
          <w:tcPr>
            <w:tcW w:w="2963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5D0345" w:rsidRDefault="005D0345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345">
        <w:trPr>
          <w:trHeight w:val="366"/>
        </w:trPr>
        <w:tc>
          <w:tcPr>
            <w:tcW w:w="9959" w:type="dxa"/>
            <w:gridSpan w:val="4"/>
          </w:tcPr>
          <w:p w:rsidR="005D0345" w:rsidRDefault="00A16BFF">
            <w:pPr>
              <w:pStyle w:val="TableParagraph"/>
              <w:spacing w:before="36"/>
              <w:ind w:left="3568" w:right="355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Коммуникативные</w:t>
            </w:r>
            <w:r>
              <w:rPr>
                <w:b/>
                <w:color w:val="333333"/>
                <w:spacing w:val="5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игры</w:t>
            </w:r>
          </w:p>
        </w:tc>
      </w:tr>
      <w:tr w:rsidR="005D0345">
        <w:trPr>
          <w:trHeight w:val="2575"/>
        </w:trPr>
        <w:tc>
          <w:tcPr>
            <w:tcW w:w="1496" w:type="dxa"/>
          </w:tcPr>
          <w:p w:rsidR="005D0345" w:rsidRDefault="00A16BFF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Кругосветное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путешествие</w:t>
            </w:r>
          </w:p>
        </w:tc>
        <w:tc>
          <w:tcPr>
            <w:tcW w:w="3251" w:type="dxa"/>
          </w:tcPr>
          <w:p w:rsidR="005D0345" w:rsidRDefault="00A16BFF">
            <w:pPr>
              <w:pStyle w:val="TableParagraph"/>
              <w:spacing w:before="31"/>
              <w:ind w:left="44" w:right="40"/>
              <w:rPr>
                <w:sz w:val="24"/>
              </w:rPr>
            </w:pPr>
            <w:r>
              <w:rPr>
                <w:color w:val="333333"/>
                <w:sz w:val="24"/>
              </w:rPr>
              <w:t>Детям предлагается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отправиться в кругосветное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путешествие. Они должны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придумать, где проляжет 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путь — по пустыне, по горной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тропе,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болоту,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через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лес,</w:t>
            </w:r>
          </w:p>
          <w:p w:rsidR="005D0345" w:rsidRDefault="00A16BFF">
            <w:pPr>
              <w:pStyle w:val="TableParagraph"/>
              <w:spacing w:before="1"/>
              <w:ind w:left="44" w:right="227"/>
              <w:rPr>
                <w:sz w:val="24"/>
              </w:rPr>
            </w:pPr>
            <w:r>
              <w:rPr>
                <w:color w:val="333333"/>
                <w:sz w:val="24"/>
              </w:rPr>
              <w:t>джунгли, через океан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корабле — и соответственно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изменять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поведение.</w:t>
            </w:r>
          </w:p>
        </w:tc>
        <w:tc>
          <w:tcPr>
            <w:tcW w:w="2963" w:type="dxa"/>
          </w:tcPr>
          <w:p w:rsidR="005D0345" w:rsidRDefault="00A16BFF">
            <w:pPr>
              <w:pStyle w:val="TableParagraph"/>
              <w:spacing w:before="31"/>
              <w:ind w:left="46" w:right="84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</w:p>
        </w:tc>
        <w:tc>
          <w:tcPr>
            <w:tcW w:w="2249" w:type="dxa"/>
          </w:tcPr>
          <w:p w:rsidR="005D0345" w:rsidRDefault="00A16BFF">
            <w:pPr>
              <w:pStyle w:val="TableParagraph"/>
              <w:spacing w:before="31"/>
              <w:ind w:left="43" w:right="322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 умение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оправдывать свое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 веру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фантазию,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 знания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детей.</w:t>
            </w:r>
          </w:p>
        </w:tc>
      </w:tr>
    </w:tbl>
    <w:p w:rsidR="005D0345" w:rsidRDefault="005D0345">
      <w:pPr>
        <w:pStyle w:val="a3"/>
        <w:spacing w:before="4"/>
        <w:ind w:left="0" w:firstLine="0"/>
        <w:jc w:val="left"/>
        <w:rPr>
          <w:sz w:val="15"/>
        </w:rPr>
      </w:pPr>
    </w:p>
    <w:p w:rsidR="005D0345" w:rsidRDefault="00A16BFF">
      <w:pPr>
        <w:spacing w:before="90"/>
        <w:ind w:left="213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литературы:</w:t>
      </w:r>
    </w:p>
    <w:p w:rsidR="005D0345" w:rsidRDefault="005D0345">
      <w:pPr>
        <w:pStyle w:val="a3"/>
        <w:spacing w:before="3"/>
        <w:ind w:left="0" w:firstLine="0"/>
        <w:jc w:val="left"/>
        <w:rPr>
          <w:sz w:val="24"/>
        </w:rPr>
      </w:pP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hanging="361"/>
        <w:jc w:val="both"/>
        <w:rPr>
          <w:sz w:val="24"/>
        </w:rPr>
      </w:pPr>
      <w:r>
        <w:rPr>
          <w:i/>
          <w:sz w:val="24"/>
        </w:rPr>
        <w:t>Агапова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Давыдова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М.А.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right="172"/>
        <w:jc w:val="both"/>
        <w:rPr>
          <w:sz w:val="24"/>
        </w:rPr>
      </w:pPr>
      <w:r>
        <w:rPr>
          <w:sz w:val="24"/>
        </w:rPr>
        <w:t>Акулова</w:t>
      </w:r>
      <w:r>
        <w:rPr>
          <w:spacing w:val="1"/>
          <w:sz w:val="24"/>
        </w:rPr>
        <w:t xml:space="preserve"> </w:t>
      </w:r>
      <w:r>
        <w:rPr>
          <w:sz w:val="24"/>
        </w:rPr>
        <w:t>О.В.,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Солнцева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Игра».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«Детство»: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Ред.: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Гогоберидзе.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«ИЗДТЕЛЬСТВО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ДЕТСТВО-ПРЕСС»,</w:t>
      </w:r>
      <w:r>
        <w:rPr>
          <w:spacing w:val="1"/>
          <w:sz w:val="24"/>
        </w:rPr>
        <w:t xml:space="preserve"> </w:t>
      </w:r>
      <w:r>
        <w:rPr>
          <w:sz w:val="24"/>
        </w:rPr>
        <w:t>2012. –</w:t>
      </w:r>
      <w:r>
        <w:rPr>
          <w:spacing w:val="-1"/>
          <w:sz w:val="24"/>
        </w:rPr>
        <w:t xml:space="preserve"> </w:t>
      </w:r>
      <w:r>
        <w:rPr>
          <w:sz w:val="24"/>
        </w:rPr>
        <w:t>176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hanging="361"/>
        <w:rPr>
          <w:sz w:val="24"/>
        </w:rPr>
      </w:pPr>
      <w:r>
        <w:rPr>
          <w:sz w:val="24"/>
        </w:rPr>
        <w:t>Аникеева</w:t>
      </w:r>
      <w:r>
        <w:rPr>
          <w:spacing w:val="-5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210.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hanging="361"/>
        <w:rPr>
          <w:sz w:val="24"/>
        </w:rPr>
      </w:pPr>
      <w:r>
        <w:rPr>
          <w:i/>
          <w:sz w:val="24"/>
        </w:rPr>
        <w:t>Антипина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Е.А.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 ТЦ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right="174"/>
        <w:rPr>
          <w:sz w:val="24"/>
        </w:rPr>
      </w:pPr>
      <w:proofErr w:type="spellStart"/>
      <w:r>
        <w:rPr>
          <w:sz w:val="24"/>
        </w:rPr>
        <w:t>Арушанова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перспективы:</w:t>
      </w:r>
      <w:r>
        <w:rPr>
          <w:spacing w:val="31"/>
          <w:sz w:val="24"/>
        </w:rPr>
        <w:t xml:space="preserve"> </w:t>
      </w:r>
      <w:r>
        <w:rPr>
          <w:sz w:val="24"/>
        </w:rPr>
        <w:t>Ст.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дошкол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Арушанова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// </w:t>
      </w:r>
      <w:proofErr w:type="spellStart"/>
      <w:r>
        <w:rPr>
          <w:sz w:val="24"/>
        </w:rPr>
        <w:t>Дошкол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-1"/>
          <w:sz w:val="24"/>
        </w:rPr>
        <w:t xml:space="preserve"> </w:t>
      </w:r>
      <w:r>
        <w:rPr>
          <w:sz w:val="24"/>
        </w:rPr>
        <w:t>-1998.</w:t>
      </w:r>
      <w:r>
        <w:rPr>
          <w:spacing w:val="-1"/>
          <w:sz w:val="24"/>
        </w:rPr>
        <w:t xml:space="preserve"> </w:t>
      </w:r>
      <w:r>
        <w:rPr>
          <w:sz w:val="24"/>
        </w:rPr>
        <w:t>-N 6.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86-89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right="173"/>
        <w:rPr>
          <w:sz w:val="24"/>
        </w:rPr>
      </w:pPr>
      <w:proofErr w:type="spellStart"/>
      <w:r>
        <w:rPr>
          <w:i/>
          <w:sz w:val="24"/>
        </w:rPr>
        <w:t>Бартковский</w:t>
      </w:r>
      <w:proofErr w:type="spellEnd"/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А.И.,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Лыкова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И.А.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Кукольный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театр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4"/>
          <w:sz w:val="24"/>
        </w:rPr>
        <w:t xml:space="preserve"> </w:t>
      </w:r>
      <w:r>
        <w:rPr>
          <w:sz w:val="24"/>
        </w:rPr>
        <w:t>саду,</w:t>
      </w:r>
      <w:r>
        <w:rPr>
          <w:spacing w:val="4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школе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«Цветной мир»,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hanging="361"/>
        <w:rPr>
          <w:sz w:val="24"/>
        </w:rPr>
      </w:pPr>
      <w:r>
        <w:rPr>
          <w:sz w:val="24"/>
        </w:rPr>
        <w:t>Богуславская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З.М.,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Е.О.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1991. -</w:t>
      </w:r>
      <w:r>
        <w:rPr>
          <w:spacing w:val="-3"/>
          <w:sz w:val="24"/>
        </w:rPr>
        <w:t xml:space="preserve"> </w:t>
      </w:r>
      <w:r>
        <w:rPr>
          <w:sz w:val="24"/>
        </w:rPr>
        <w:t>180.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hanging="361"/>
        <w:rPr>
          <w:sz w:val="24"/>
        </w:rPr>
      </w:pPr>
      <w:r>
        <w:rPr>
          <w:sz w:val="24"/>
        </w:rPr>
        <w:t>Бондаренко</w:t>
      </w:r>
      <w:r>
        <w:rPr>
          <w:spacing w:val="-3"/>
          <w:sz w:val="24"/>
        </w:rPr>
        <w:t xml:space="preserve"> </w:t>
      </w:r>
      <w:r>
        <w:rPr>
          <w:sz w:val="24"/>
        </w:rPr>
        <w:t>А.К.,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Матусик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2003.--192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spacing w:before="3"/>
        <w:ind w:hanging="361"/>
        <w:rPr>
          <w:sz w:val="24"/>
        </w:rPr>
      </w:pPr>
      <w:r>
        <w:rPr>
          <w:sz w:val="24"/>
        </w:rPr>
        <w:t>Бондаренко,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А.К.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саду:</w:t>
      </w:r>
      <w:r>
        <w:rPr>
          <w:spacing w:val="-1"/>
          <w:sz w:val="24"/>
        </w:rPr>
        <w:t xml:space="preserve"> </w:t>
      </w:r>
      <w:r>
        <w:rPr>
          <w:sz w:val="24"/>
        </w:rPr>
        <w:t>Кн.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</w:p>
    <w:p w:rsidR="005D0345" w:rsidRDefault="00A16BFF">
      <w:pPr>
        <w:spacing w:before="41"/>
        <w:ind w:left="873"/>
        <w:rPr>
          <w:sz w:val="24"/>
        </w:rPr>
      </w:pP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Бондаренко.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2009. – 160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spacing w:before="43" w:line="276" w:lineRule="auto"/>
        <w:ind w:right="175"/>
        <w:rPr>
          <w:sz w:val="24"/>
        </w:rPr>
      </w:pPr>
      <w:r>
        <w:rPr>
          <w:sz w:val="24"/>
        </w:rPr>
        <w:t>Воспитателю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5"/>
          <w:sz w:val="24"/>
        </w:rPr>
        <w:t xml:space="preserve"> </w:t>
      </w:r>
      <w:r>
        <w:rPr>
          <w:sz w:val="24"/>
        </w:rPr>
        <w:t>игре.</w:t>
      </w:r>
      <w:r>
        <w:rPr>
          <w:spacing w:val="2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сада</w:t>
      </w:r>
      <w:proofErr w:type="gramStart"/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24"/>
          <w:sz w:val="24"/>
        </w:rPr>
        <w:t xml:space="preserve"> </w:t>
      </w:r>
      <w:r>
        <w:rPr>
          <w:sz w:val="24"/>
        </w:rPr>
        <w:t>ред.</w:t>
      </w:r>
      <w:r>
        <w:rPr>
          <w:spacing w:val="24"/>
          <w:sz w:val="24"/>
        </w:rPr>
        <w:t xml:space="preserve"> </w:t>
      </w:r>
      <w:r>
        <w:rPr>
          <w:sz w:val="24"/>
        </w:rPr>
        <w:t>Т.</w:t>
      </w:r>
      <w:r>
        <w:rPr>
          <w:spacing w:val="25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Марковой.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Просвещение, 20</w:t>
      </w:r>
      <w:r>
        <w:rPr>
          <w:sz w:val="24"/>
        </w:rPr>
        <w:t>08.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128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934"/>
        </w:tabs>
        <w:spacing w:line="275" w:lineRule="exact"/>
        <w:ind w:left="933" w:hanging="421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С.Л.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Новоселовой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spacing w:before="41"/>
        <w:ind w:hanging="361"/>
        <w:rPr>
          <w:sz w:val="24"/>
        </w:rPr>
      </w:pPr>
      <w:r>
        <w:rPr>
          <w:sz w:val="24"/>
        </w:rPr>
        <w:t>Карпова,</w:t>
      </w:r>
      <w:r>
        <w:rPr>
          <w:spacing w:val="58"/>
          <w:sz w:val="24"/>
        </w:rPr>
        <w:t xml:space="preserve"> </w:t>
      </w:r>
      <w:r>
        <w:rPr>
          <w:sz w:val="24"/>
        </w:rPr>
        <w:t>Е.В.</w:t>
      </w:r>
      <w:r>
        <w:rPr>
          <w:spacing w:val="119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16"/>
          <w:sz w:val="24"/>
        </w:rPr>
        <w:t xml:space="preserve"> </w:t>
      </w:r>
      <w:r>
        <w:rPr>
          <w:sz w:val="24"/>
        </w:rPr>
        <w:t>игры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11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7"/>
          <w:sz w:val="24"/>
        </w:rPr>
        <w:t xml:space="preserve"> </w:t>
      </w:r>
      <w:r>
        <w:rPr>
          <w:sz w:val="24"/>
        </w:rPr>
        <w:t>/Издательство</w:t>
      </w:r>
    </w:p>
    <w:p w:rsidR="005D0345" w:rsidRDefault="00A16BFF">
      <w:pPr>
        <w:spacing w:before="41"/>
        <w:ind w:left="873"/>
        <w:rPr>
          <w:sz w:val="24"/>
        </w:rPr>
      </w:pPr>
      <w:r>
        <w:rPr>
          <w:sz w:val="24"/>
        </w:rPr>
        <w:t>«Академия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9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spacing w:before="41"/>
        <w:ind w:right="173"/>
        <w:rPr>
          <w:sz w:val="24"/>
        </w:rPr>
      </w:pPr>
      <w:r>
        <w:rPr>
          <w:i/>
          <w:sz w:val="24"/>
        </w:rPr>
        <w:t>Вакуленко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Ю.А.,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Власенко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О.П.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16"/>
          <w:sz w:val="24"/>
        </w:rPr>
        <w:t xml:space="preserve"> </w:t>
      </w:r>
      <w:r>
        <w:rPr>
          <w:sz w:val="24"/>
        </w:rPr>
        <w:t>инсценировки</w:t>
      </w:r>
      <w:r>
        <w:rPr>
          <w:spacing w:val="18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8"/>
          <w:sz w:val="24"/>
        </w:rPr>
        <w:t xml:space="preserve"> </w:t>
      </w:r>
      <w:r>
        <w:rPr>
          <w:sz w:val="24"/>
        </w:rPr>
        <w:t>саду.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  <w:tab w:val="left" w:pos="4660"/>
        </w:tabs>
        <w:ind w:right="172"/>
        <w:rPr>
          <w:sz w:val="24"/>
        </w:rPr>
      </w:pPr>
      <w:r>
        <w:rPr>
          <w:i/>
          <w:sz w:val="24"/>
        </w:rPr>
        <w:t>Васькова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О.Ф,</w:t>
      </w:r>
      <w:r>
        <w:rPr>
          <w:i/>
          <w:spacing w:val="77"/>
          <w:sz w:val="24"/>
        </w:rPr>
        <w:t xml:space="preserve"> </w:t>
      </w:r>
      <w:proofErr w:type="spellStart"/>
      <w:r>
        <w:rPr>
          <w:i/>
          <w:sz w:val="24"/>
        </w:rPr>
        <w:t>Политыкина</w:t>
      </w:r>
      <w:proofErr w:type="spellEnd"/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А.А.</w:t>
      </w:r>
      <w:r>
        <w:rPr>
          <w:i/>
          <w:sz w:val="24"/>
        </w:rPr>
        <w:tab/>
      </w:r>
      <w:proofErr w:type="spellStart"/>
      <w:r>
        <w:rPr>
          <w:sz w:val="24"/>
        </w:rPr>
        <w:t>Сказкотерапия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речи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Санкт-Петербург 2011.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right="173"/>
        <w:rPr>
          <w:sz w:val="24"/>
        </w:rPr>
      </w:pPr>
      <w:r>
        <w:rPr>
          <w:sz w:val="24"/>
        </w:rPr>
        <w:t>Воспитателю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8"/>
          <w:sz w:val="24"/>
        </w:rPr>
        <w:t xml:space="preserve"> </w:t>
      </w:r>
      <w:r>
        <w:rPr>
          <w:sz w:val="24"/>
        </w:rPr>
        <w:t>игре:</w:t>
      </w:r>
      <w:r>
        <w:rPr>
          <w:spacing w:val="3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36"/>
          <w:sz w:val="24"/>
        </w:rPr>
        <w:t xml:space="preserve"> </w:t>
      </w:r>
      <w:r>
        <w:rPr>
          <w:sz w:val="24"/>
        </w:rPr>
        <w:t>дет.сада</w:t>
      </w:r>
      <w:proofErr w:type="gramStart"/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36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Т.А.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Марковой.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1982.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130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right="164"/>
        <w:rPr>
          <w:sz w:val="24"/>
        </w:rPr>
      </w:pPr>
      <w:proofErr w:type="spellStart"/>
      <w:r>
        <w:rPr>
          <w:sz w:val="24"/>
        </w:rPr>
        <w:t>Выготский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Л.С.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 роль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психологии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1966.</w:t>
      </w:r>
      <w:r>
        <w:rPr>
          <w:spacing w:val="-2"/>
          <w:sz w:val="24"/>
        </w:rPr>
        <w:t xml:space="preserve"> </w:t>
      </w:r>
      <w:r>
        <w:rPr>
          <w:sz w:val="24"/>
        </w:rPr>
        <w:t>-№</w:t>
      </w:r>
      <w:r>
        <w:rPr>
          <w:spacing w:val="-1"/>
          <w:sz w:val="24"/>
        </w:rPr>
        <w:t xml:space="preserve"> </w:t>
      </w:r>
      <w:r>
        <w:rPr>
          <w:sz w:val="24"/>
        </w:rPr>
        <w:t>6. -</w:t>
      </w:r>
      <w:r>
        <w:rPr>
          <w:spacing w:val="-1"/>
          <w:sz w:val="24"/>
        </w:rPr>
        <w:t xml:space="preserve"> </w:t>
      </w:r>
      <w:r>
        <w:rPr>
          <w:sz w:val="24"/>
        </w:rPr>
        <w:t>С. 62--76.</w:t>
      </w:r>
    </w:p>
    <w:p w:rsidR="005D0345" w:rsidRDefault="005D0345">
      <w:pPr>
        <w:rPr>
          <w:sz w:val="24"/>
        </w:rPr>
        <w:sectPr w:rsidR="005D0345">
          <w:pgSz w:w="11910" w:h="16840"/>
          <w:pgMar w:top="1120" w:right="680" w:bottom="280" w:left="980" w:header="720" w:footer="720" w:gutter="0"/>
          <w:cols w:space="720"/>
        </w:sectPr>
      </w:pP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spacing w:before="66"/>
        <w:ind w:right="174"/>
        <w:jc w:val="both"/>
        <w:rPr>
          <w:sz w:val="24"/>
        </w:rPr>
      </w:pPr>
      <w:proofErr w:type="spellStart"/>
      <w:r>
        <w:rPr>
          <w:sz w:val="24"/>
        </w:rPr>
        <w:lastRenderedPageBreak/>
        <w:t>Гаврилушкина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детского сада: [В рамках программы " Развитие речи "]/ О. </w:t>
      </w:r>
      <w:proofErr w:type="spellStart"/>
      <w:r>
        <w:rPr>
          <w:sz w:val="24"/>
        </w:rPr>
        <w:t>Гаврилушкина</w:t>
      </w:r>
      <w:proofErr w:type="spellEnd"/>
      <w:r>
        <w:rPr>
          <w:sz w:val="24"/>
        </w:rPr>
        <w:t xml:space="preserve"> // Ребенок в</w:t>
      </w:r>
      <w:r>
        <w:rPr>
          <w:spacing w:val="1"/>
          <w:sz w:val="24"/>
        </w:rPr>
        <w:t xml:space="preserve"> </w:t>
      </w:r>
      <w:r>
        <w:rPr>
          <w:sz w:val="24"/>
        </w:rPr>
        <w:t>дет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аду. -2003. Методика.</w:t>
      </w:r>
      <w:r>
        <w:rPr>
          <w:spacing w:val="1"/>
          <w:sz w:val="24"/>
        </w:rPr>
        <w:t xml:space="preserve"> </w:t>
      </w:r>
      <w:r>
        <w:rPr>
          <w:sz w:val="24"/>
        </w:rPr>
        <w:t>-N 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C. 12-16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"Игра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дети"</w:t>
      </w:r>
      <w:r>
        <w:rPr>
          <w:spacing w:val="-3"/>
          <w:sz w:val="24"/>
        </w:rPr>
        <w:t xml:space="preserve"> </w:t>
      </w:r>
      <w:r>
        <w:rPr>
          <w:sz w:val="24"/>
        </w:rPr>
        <w:t>, 2003,</w:t>
      </w:r>
      <w:r>
        <w:rPr>
          <w:spacing w:val="-1"/>
          <w:sz w:val="24"/>
        </w:rPr>
        <w:t xml:space="preserve"> </w:t>
      </w:r>
      <w:r>
        <w:rPr>
          <w:sz w:val="24"/>
        </w:rPr>
        <w:t>№6</w:t>
      </w:r>
      <w:r>
        <w:rPr>
          <w:spacing w:val="-1"/>
          <w:sz w:val="24"/>
        </w:rPr>
        <w:t xml:space="preserve"> </w:t>
      </w:r>
      <w:r>
        <w:rPr>
          <w:sz w:val="24"/>
        </w:rPr>
        <w:t>Зверева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МПГ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right="175"/>
        <w:jc w:val="both"/>
        <w:rPr>
          <w:sz w:val="24"/>
        </w:rPr>
      </w:pPr>
      <w:r>
        <w:rPr>
          <w:sz w:val="24"/>
        </w:rPr>
        <w:t>Л.Я. Поляк Театр сказок: Сценарии в стихах для дошко</w:t>
      </w:r>
      <w:r>
        <w:rPr>
          <w:sz w:val="24"/>
        </w:rPr>
        <w:t>льников по мотивам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сказок.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ДЕТСТВО-ПРЕСС»,</w:t>
      </w:r>
      <w:r>
        <w:rPr>
          <w:spacing w:val="1"/>
          <w:sz w:val="24"/>
        </w:rPr>
        <w:t xml:space="preserve"> </w:t>
      </w:r>
      <w:r>
        <w:rPr>
          <w:sz w:val="24"/>
        </w:rPr>
        <w:t>2009 г.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right="173"/>
        <w:rPr>
          <w:sz w:val="24"/>
        </w:rPr>
      </w:pPr>
      <w:proofErr w:type="spellStart"/>
      <w:r>
        <w:rPr>
          <w:sz w:val="24"/>
        </w:rPr>
        <w:t>Михайленко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Н.Я.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6"/>
          <w:sz w:val="24"/>
        </w:rPr>
        <w:t xml:space="preserve"> </w:t>
      </w:r>
      <w:r>
        <w:rPr>
          <w:sz w:val="24"/>
        </w:rPr>
        <w:t>игры.//Дошкольное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воспитание. -</w:t>
      </w:r>
      <w:r>
        <w:rPr>
          <w:spacing w:val="-1"/>
          <w:sz w:val="24"/>
        </w:rPr>
        <w:t xml:space="preserve"> </w:t>
      </w:r>
      <w:r>
        <w:rPr>
          <w:sz w:val="24"/>
        </w:rPr>
        <w:t>1989. 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right="174"/>
        <w:rPr>
          <w:sz w:val="24"/>
        </w:rPr>
      </w:pPr>
      <w:proofErr w:type="spellStart"/>
      <w:r>
        <w:rPr>
          <w:sz w:val="24"/>
        </w:rPr>
        <w:t>Михайленко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Н.Я.,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Короткова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игре.//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1993. -</w:t>
      </w:r>
      <w:r>
        <w:rPr>
          <w:spacing w:val="-1"/>
          <w:sz w:val="24"/>
        </w:rPr>
        <w:t xml:space="preserve"> </w:t>
      </w:r>
      <w:r>
        <w:rPr>
          <w:sz w:val="24"/>
        </w:rPr>
        <w:t>№4.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С.18-23.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right="169"/>
        <w:rPr>
          <w:sz w:val="24"/>
        </w:rPr>
      </w:pPr>
      <w:r>
        <w:rPr>
          <w:sz w:val="24"/>
        </w:rPr>
        <w:t>О.Л.</w:t>
      </w:r>
      <w:r>
        <w:rPr>
          <w:spacing w:val="10"/>
          <w:sz w:val="24"/>
        </w:rPr>
        <w:t xml:space="preserve"> </w:t>
      </w:r>
      <w:r>
        <w:rPr>
          <w:sz w:val="24"/>
        </w:rPr>
        <w:t>Князева</w:t>
      </w:r>
      <w:r>
        <w:rPr>
          <w:spacing w:val="9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3"/>
          <w:sz w:val="24"/>
        </w:rPr>
        <w:t xml:space="preserve"> </w:t>
      </w:r>
      <w:r>
        <w:rPr>
          <w:sz w:val="24"/>
        </w:rPr>
        <w:t>"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ДЕТСТВО-ПРЕСС"</w:t>
      </w:r>
      <w:r>
        <w:rPr>
          <w:spacing w:val="-3"/>
          <w:sz w:val="24"/>
        </w:rPr>
        <w:t xml:space="preserve"> </w:t>
      </w:r>
      <w:r>
        <w:rPr>
          <w:sz w:val="24"/>
        </w:rPr>
        <w:t>2002 г.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hanging="361"/>
        <w:rPr>
          <w:sz w:val="24"/>
        </w:rPr>
      </w:pPr>
      <w:r>
        <w:rPr>
          <w:sz w:val="24"/>
        </w:rPr>
        <w:t>О.Ф.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Горбатенко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  <w:r>
        <w:rPr>
          <w:spacing w:val="-4"/>
          <w:sz w:val="24"/>
        </w:rPr>
        <w:t xml:space="preserve"> </w:t>
      </w:r>
      <w:r>
        <w:rPr>
          <w:sz w:val="24"/>
        </w:rPr>
        <w:t>162-183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hanging="361"/>
        <w:rPr>
          <w:sz w:val="24"/>
        </w:rPr>
      </w:pPr>
      <w:r>
        <w:rPr>
          <w:sz w:val="24"/>
        </w:rPr>
        <w:t>Осипенко</w:t>
      </w:r>
      <w:r>
        <w:rPr>
          <w:spacing w:val="-3"/>
          <w:sz w:val="24"/>
        </w:rPr>
        <w:t xml:space="preserve"> </w:t>
      </w:r>
      <w:r>
        <w:rPr>
          <w:sz w:val="24"/>
        </w:rPr>
        <w:t>Г.Г.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коммуникабельности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hanging="361"/>
        <w:rPr>
          <w:sz w:val="24"/>
        </w:rPr>
      </w:pPr>
      <w:proofErr w:type="spellStart"/>
      <w:r>
        <w:rPr>
          <w:sz w:val="24"/>
        </w:rPr>
        <w:t>Пидкасистый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П.И.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1992. -</w:t>
      </w:r>
      <w:r>
        <w:rPr>
          <w:spacing w:val="-3"/>
          <w:sz w:val="24"/>
        </w:rPr>
        <w:t xml:space="preserve"> </w:t>
      </w:r>
      <w:r>
        <w:rPr>
          <w:sz w:val="24"/>
        </w:rPr>
        <w:t>260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D0345" w:rsidRDefault="00A16BFF">
      <w:pPr>
        <w:pStyle w:val="a5"/>
        <w:numPr>
          <w:ilvl w:val="0"/>
          <w:numId w:val="1"/>
        </w:numPr>
        <w:tabs>
          <w:tab w:val="left" w:pos="874"/>
        </w:tabs>
        <w:ind w:right="175"/>
        <w:rPr>
          <w:sz w:val="24"/>
        </w:rPr>
      </w:pPr>
      <w:r>
        <w:rPr>
          <w:sz w:val="24"/>
        </w:rPr>
        <w:t>Ролевая</w:t>
      </w:r>
      <w:r>
        <w:rPr>
          <w:spacing w:val="54"/>
          <w:sz w:val="24"/>
        </w:rPr>
        <w:t xml:space="preserve"> </w:t>
      </w:r>
      <w:r>
        <w:rPr>
          <w:sz w:val="24"/>
        </w:rPr>
        <w:t>игра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один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общих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55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воспитание, 1995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</w:p>
    <w:sectPr w:rsidR="005D0345" w:rsidSect="005D0345">
      <w:pgSz w:w="11910" w:h="16840"/>
      <w:pgMar w:top="1040" w:right="6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0296"/>
    <w:multiLevelType w:val="hybridMultilevel"/>
    <w:tmpl w:val="C2081F44"/>
    <w:lvl w:ilvl="0" w:tplc="B3CC08D4">
      <w:numFmt w:val="bullet"/>
      <w:lvlText w:val="▪"/>
      <w:lvlJc w:val="left"/>
      <w:pPr>
        <w:ind w:left="46" w:hanging="147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015200CA">
      <w:numFmt w:val="bullet"/>
      <w:lvlText w:val="•"/>
      <w:lvlJc w:val="left"/>
      <w:pPr>
        <w:ind w:left="330" w:hanging="147"/>
      </w:pPr>
      <w:rPr>
        <w:rFonts w:hint="default"/>
        <w:lang w:val="ru-RU" w:eastAsia="en-US" w:bidi="ar-SA"/>
      </w:rPr>
    </w:lvl>
    <w:lvl w:ilvl="2" w:tplc="A07C5154">
      <w:numFmt w:val="bullet"/>
      <w:lvlText w:val="•"/>
      <w:lvlJc w:val="left"/>
      <w:pPr>
        <w:ind w:left="621" w:hanging="147"/>
      </w:pPr>
      <w:rPr>
        <w:rFonts w:hint="default"/>
        <w:lang w:val="ru-RU" w:eastAsia="en-US" w:bidi="ar-SA"/>
      </w:rPr>
    </w:lvl>
    <w:lvl w:ilvl="3" w:tplc="93662252">
      <w:numFmt w:val="bullet"/>
      <w:lvlText w:val="•"/>
      <w:lvlJc w:val="left"/>
      <w:pPr>
        <w:ind w:left="912" w:hanging="147"/>
      </w:pPr>
      <w:rPr>
        <w:rFonts w:hint="default"/>
        <w:lang w:val="ru-RU" w:eastAsia="en-US" w:bidi="ar-SA"/>
      </w:rPr>
    </w:lvl>
    <w:lvl w:ilvl="4" w:tplc="2FE82D10">
      <w:numFmt w:val="bullet"/>
      <w:lvlText w:val="•"/>
      <w:lvlJc w:val="left"/>
      <w:pPr>
        <w:ind w:left="1203" w:hanging="147"/>
      </w:pPr>
      <w:rPr>
        <w:rFonts w:hint="default"/>
        <w:lang w:val="ru-RU" w:eastAsia="en-US" w:bidi="ar-SA"/>
      </w:rPr>
    </w:lvl>
    <w:lvl w:ilvl="5" w:tplc="16CE2B10">
      <w:numFmt w:val="bullet"/>
      <w:lvlText w:val="•"/>
      <w:lvlJc w:val="left"/>
      <w:pPr>
        <w:ind w:left="1494" w:hanging="147"/>
      </w:pPr>
      <w:rPr>
        <w:rFonts w:hint="default"/>
        <w:lang w:val="ru-RU" w:eastAsia="en-US" w:bidi="ar-SA"/>
      </w:rPr>
    </w:lvl>
    <w:lvl w:ilvl="6" w:tplc="4A725504">
      <w:numFmt w:val="bullet"/>
      <w:lvlText w:val="•"/>
      <w:lvlJc w:val="left"/>
      <w:pPr>
        <w:ind w:left="1784" w:hanging="147"/>
      </w:pPr>
      <w:rPr>
        <w:rFonts w:hint="default"/>
        <w:lang w:val="ru-RU" w:eastAsia="en-US" w:bidi="ar-SA"/>
      </w:rPr>
    </w:lvl>
    <w:lvl w:ilvl="7" w:tplc="E5E8AA5E">
      <w:numFmt w:val="bullet"/>
      <w:lvlText w:val="•"/>
      <w:lvlJc w:val="left"/>
      <w:pPr>
        <w:ind w:left="2075" w:hanging="147"/>
      </w:pPr>
      <w:rPr>
        <w:rFonts w:hint="default"/>
        <w:lang w:val="ru-RU" w:eastAsia="en-US" w:bidi="ar-SA"/>
      </w:rPr>
    </w:lvl>
    <w:lvl w:ilvl="8" w:tplc="55EA8BB6">
      <w:numFmt w:val="bullet"/>
      <w:lvlText w:val="•"/>
      <w:lvlJc w:val="left"/>
      <w:pPr>
        <w:ind w:left="2366" w:hanging="147"/>
      </w:pPr>
      <w:rPr>
        <w:rFonts w:hint="default"/>
        <w:lang w:val="ru-RU" w:eastAsia="en-US" w:bidi="ar-SA"/>
      </w:rPr>
    </w:lvl>
  </w:abstractNum>
  <w:abstractNum w:abstractNumId="1">
    <w:nsid w:val="30224030"/>
    <w:multiLevelType w:val="hybridMultilevel"/>
    <w:tmpl w:val="42BC9140"/>
    <w:lvl w:ilvl="0" w:tplc="C57237D2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F95019E8">
      <w:numFmt w:val="bullet"/>
      <w:lvlText w:val="•"/>
      <w:lvlJc w:val="left"/>
      <w:pPr>
        <w:ind w:left="333" w:hanging="140"/>
      </w:pPr>
      <w:rPr>
        <w:rFonts w:hint="default"/>
        <w:lang w:val="ru-RU" w:eastAsia="en-US" w:bidi="ar-SA"/>
      </w:rPr>
    </w:lvl>
    <w:lvl w:ilvl="2" w:tplc="3F1A4386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3" w:tplc="D614532A">
      <w:numFmt w:val="bullet"/>
      <w:lvlText w:val="•"/>
      <w:lvlJc w:val="left"/>
      <w:pPr>
        <w:ind w:left="921" w:hanging="140"/>
      </w:pPr>
      <w:rPr>
        <w:rFonts w:hint="default"/>
        <w:lang w:val="ru-RU" w:eastAsia="en-US" w:bidi="ar-SA"/>
      </w:rPr>
    </w:lvl>
    <w:lvl w:ilvl="4" w:tplc="C6AC42EA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5" w:tplc="555C3AFC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6" w:tplc="5C0C8B92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7" w:tplc="CEECAF06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8" w:tplc="10E69A9A"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</w:abstractNum>
  <w:abstractNum w:abstractNumId="2">
    <w:nsid w:val="35872A66"/>
    <w:multiLevelType w:val="hybridMultilevel"/>
    <w:tmpl w:val="38A6B0FC"/>
    <w:lvl w:ilvl="0" w:tplc="481CBAE8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2CE30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C2F00CF6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B8C62C02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BB08AB76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3ADEAD0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BA42F67E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E2B86420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9A08A742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3">
    <w:nsid w:val="4A240632"/>
    <w:multiLevelType w:val="hybridMultilevel"/>
    <w:tmpl w:val="CF904310"/>
    <w:lvl w:ilvl="0" w:tplc="136093DE">
      <w:numFmt w:val="bullet"/>
      <w:lvlText w:val="-"/>
      <w:lvlJc w:val="left"/>
      <w:pPr>
        <w:ind w:left="152" w:hanging="16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4D84518A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86C6E102">
      <w:numFmt w:val="bullet"/>
      <w:lvlText w:val="•"/>
      <w:lvlJc w:val="left"/>
      <w:pPr>
        <w:ind w:left="2177" w:hanging="164"/>
      </w:pPr>
      <w:rPr>
        <w:rFonts w:hint="default"/>
        <w:lang w:val="ru-RU" w:eastAsia="en-US" w:bidi="ar-SA"/>
      </w:rPr>
    </w:lvl>
    <w:lvl w:ilvl="3" w:tplc="C98CA510">
      <w:numFmt w:val="bullet"/>
      <w:lvlText w:val="•"/>
      <w:lvlJc w:val="left"/>
      <w:pPr>
        <w:ind w:left="3185" w:hanging="164"/>
      </w:pPr>
      <w:rPr>
        <w:rFonts w:hint="default"/>
        <w:lang w:val="ru-RU" w:eastAsia="en-US" w:bidi="ar-SA"/>
      </w:rPr>
    </w:lvl>
    <w:lvl w:ilvl="4" w:tplc="EE363A38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D4D45042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6CA469A4">
      <w:numFmt w:val="bullet"/>
      <w:lvlText w:val="•"/>
      <w:lvlJc w:val="left"/>
      <w:pPr>
        <w:ind w:left="6211" w:hanging="164"/>
      </w:pPr>
      <w:rPr>
        <w:rFonts w:hint="default"/>
        <w:lang w:val="ru-RU" w:eastAsia="en-US" w:bidi="ar-SA"/>
      </w:rPr>
    </w:lvl>
    <w:lvl w:ilvl="7" w:tplc="58DA3860">
      <w:numFmt w:val="bullet"/>
      <w:lvlText w:val="•"/>
      <w:lvlJc w:val="left"/>
      <w:pPr>
        <w:ind w:left="7220" w:hanging="164"/>
      </w:pPr>
      <w:rPr>
        <w:rFonts w:hint="default"/>
        <w:lang w:val="ru-RU" w:eastAsia="en-US" w:bidi="ar-SA"/>
      </w:rPr>
    </w:lvl>
    <w:lvl w:ilvl="8" w:tplc="135281EA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0345"/>
    <w:rsid w:val="005D0345"/>
    <w:rsid w:val="00A1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3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3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0345"/>
    <w:pPr>
      <w:ind w:left="15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0345"/>
    <w:pPr>
      <w:spacing w:before="135"/>
      <w:ind w:left="719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D0345"/>
    <w:pPr>
      <w:ind w:left="794" w:right="169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5D0345"/>
    <w:pPr>
      <w:ind w:left="8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D0345"/>
    <w:pPr>
      <w:ind w:left="45"/>
    </w:pPr>
  </w:style>
  <w:style w:type="paragraph" w:styleId="a6">
    <w:name w:val="Balloon Text"/>
    <w:basedOn w:val="a"/>
    <w:link w:val="a7"/>
    <w:uiPriority w:val="99"/>
    <w:semiHidden/>
    <w:unhideWhenUsed/>
    <w:rsid w:val="00A16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B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3761</Words>
  <Characters>21441</Characters>
  <Application>Microsoft Office Word</Application>
  <DocSecurity>0</DocSecurity>
  <Lines>178</Lines>
  <Paragraphs>50</Paragraphs>
  <ScaleCrop>false</ScaleCrop>
  <Company/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Витька</cp:lastModifiedBy>
  <cp:revision>2</cp:revision>
  <dcterms:created xsi:type="dcterms:W3CDTF">2021-10-13T12:29:00Z</dcterms:created>
  <dcterms:modified xsi:type="dcterms:W3CDTF">2021-10-13T12:32:00Z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